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02" w:rsidRDefault="00580002" w:rsidP="00580002">
      <w:pPr>
        <w:spacing w:before="73"/>
        <w:ind w:left="5077"/>
        <w:rPr>
          <w:b/>
          <w:i/>
          <w:sz w:val="28"/>
        </w:rPr>
      </w:pPr>
      <w:r>
        <w:rPr>
          <w:b/>
          <w:i/>
          <w:sz w:val="28"/>
        </w:rPr>
        <w:t>Дисципліна «</w:t>
      </w:r>
      <w:proofErr w:type="spellStart"/>
      <w:r>
        <w:rPr>
          <w:b/>
          <w:i/>
          <w:sz w:val="28"/>
        </w:rPr>
        <w:t>Медсестринство</w:t>
      </w:r>
      <w:proofErr w:type="spellEnd"/>
      <w:r>
        <w:rPr>
          <w:b/>
          <w:i/>
          <w:sz w:val="28"/>
        </w:rPr>
        <w:t xml:space="preserve"> в педіатрії»</w:t>
      </w:r>
    </w:p>
    <w:p w:rsidR="00580002" w:rsidRDefault="00580002" w:rsidP="00580002">
      <w:pPr>
        <w:spacing w:before="46"/>
        <w:ind w:left="2169" w:right="1473"/>
        <w:jc w:val="center"/>
        <w:rPr>
          <w:b/>
          <w:sz w:val="28"/>
        </w:rPr>
      </w:pPr>
      <w:r>
        <w:rPr>
          <w:b/>
          <w:sz w:val="28"/>
        </w:rPr>
        <w:t>Інструкція для студента до практичного заняття з теми: «</w:t>
      </w:r>
      <w:proofErr w:type="spellStart"/>
      <w:r>
        <w:rPr>
          <w:b/>
          <w:sz w:val="28"/>
        </w:rPr>
        <w:t>Маніпуляційна</w:t>
      </w:r>
      <w:proofErr w:type="spellEnd"/>
      <w:r>
        <w:rPr>
          <w:b/>
          <w:sz w:val="28"/>
        </w:rPr>
        <w:t>. Робота в кабінеті функціональної</w:t>
      </w:r>
    </w:p>
    <w:p w:rsidR="00580002" w:rsidRDefault="00580002" w:rsidP="00580002">
      <w:pPr>
        <w:spacing w:before="47"/>
        <w:ind w:left="1468" w:right="1475"/>
        <w:jc w:val="center"/>
        <w:rPr>
          <w:b/>
          <w:sz w:val="28"/>
        </w:rPr>
      </w:pPr>
      <w:r>
        <w:rPr>
          <w:b/>
          <w:sz w:val="28"/>
        </w:rPr>
        <w:t>діагностики»</w:t>
      </w:r>
    </w:p>
    <w:p w:rsidR="00580002" w:rsidRDefault="00580002" w:rsidP="00580002">
      <w:pPr>
        <w:spacing w:before="50" w:line="276" w:lineRule="auto"/>
        <w:ind w:left="5787" w:right="679" w:firstLine="3691"/>
        <w:jc w:val="both"/>
        <w:rPr>
          <w:b/>
          <w:sz w:val="28"/>
        </w:rPr>
      </w:pPr>
      <w:r>
        <w:rPr>
          <w:b/>
          <w:spacing w:val="-5"/>
          <w:sz w:val="28"/>
        </w:rPr>
        <w:t xml:space="preserve">Курс </w:t>
      </w:r>
      <w:r>
        <w:rPr>
          <w:b/>
          <w:spacing w:val="-7"/>
          <w:sz w:val="28"/>
        </w:rPr>
        <w:t xml:space="preserve">ІІІ </w:t>
      </w:r>
      <w:r>
        <w:rPr>
          <w:b/>
          <w:spacing w:val="-6"/>
          <w:sz w:val="28"/>
        </w:rPr>
        <w:t xml:space="preserve">Спеціальність </w:t>
      </w:r>
      <w:r>
        <w:rPr>
          <w:b/>
          <w:spacing w:val="-4"/>
          <w:sz w:val="28"/>
        </w:rPr>
        <w:t xml:space="preserve">223 </w:t>
      </w:r>
      <w:r>
        <w:rPr>
          <w:b/>
          <w:spacing w:val="-6"/>
          <w:sz w:val="28"/>
        </w:rPr>
        <w:t>«</w:t>
      </w:r>
      <w:proofErr w:type="spellStart"/>
      <w:r>
        <w:rPr>
          <w:b/>
          <w:spacing w:val="-6"/>
          <w:sz w:val="28"/>
        </w:rPr>
        <w:t>Медсестринство</w:t>
      </w:r>
      <w:proofErr w:type="spellEnd"/>
      <w:r>
        <w:rPr>
          <w:b/>
          <w:spacing w:val="-6"/>
          <w:sz w:val="28"/>
        </w:rPr>
        <w:t xml:space="preserve">» </w:t>
      </w:r>
      <w:r>
        <w:rPr>
          <w:b/>
          <w:spacing w:val="-5"/>
          <w:sz w:val="28"/>
        </w:rPr>
        <w:t xml:space="preserve">Спеціалізація «Сестринська справа» Викладач: </w:t>
      </w:r>
      <w:proofErr w:type="spellStart"/>
      <w:r>
        <w:rPr>
          <w:b/>
          <w:spacing w:val="-4"/>
          <w:sz w:val="28"/>
        </w:rPr>
        <w:t>Френіс</w:t>
      </w:r>
      <w:proofErr w:type="spellEnd"/>
      <w:r>
        <w:rPr>
          <w:b/>
          <w:spacing w:val="-4"/>
          <w:sz w:val="28"/>
        </w:rPr>
        <w:t xml:space="preserve"> В.М.</w:t>
      </w:r>
      <w:bookmarkStart w:id="0" w:name="_GoBack"/>
      <w:bookmarkEnd w:id="0"/>
    </w:p>
    <w:p w:rsidR="00580002" w:rsidRDefault="00580002" w:rsidP="00580002">
      <w:pPr>
        <w:pStyle w:val="a5"/>
        <w:numPr>
          <w:ilvl w:val="0"/>
          <w:numId w:val="1"/>
        </w:numPr>
        <w:tabs>
          <w:tab w:val="left" w:pos="1674"/>
        </w:tabs>
        <w:spacing w:before="0" w:line="360" w:lineRule="auto"/>
        <w:ind w:right="687" w:firstLine="708"/>
        <w:jc w:val="both"/>
        <w:rPr>
          <w:sz w:val="28"/>
        </w:rPr>
      </w:pPr>
      <w:r>
        <w:rPr>
          <w:b/>
          <w:sz w:val="28"/>
          <w:u w:val="thick"/>
        </w:rPr>
        <w:t>Мета заняття:</w:t>
      </w:r>
      <w:r>
        <w:rPr>
          <w:b/>
          <w:sz w:val="28"/>
        </w:rPr>
        <w:t xml:space="preserve"> </w:t>
      </w:r>
      <w:r>
        <w:rPr>
          <w:sz w:val="28"/>
        </w:rPr>
        <w:t>систематизувати теоретичні знання та набути професійні навички та вміння при вивченні теми «</w:t>
      </w:r>
      <w:proofErr w:type="spellStart"/>
      <w:r>
        <w:rPr>
          <w:sz w:val="28"/>
        </w:rPr>
        <w:t>Маніпуляційна</w:t>
      </w:r>
      <w:proofErr w:type="spellEnd"/>
      <w:r>
        <w:rPr>
          <w:sz w:val="28"/>
        </w:rPr>
        <w:t>. Робота в кабінеті функціональної діагностики</w:t>
      </w:r>
      <w:r>
        <w:rPr>
          <w:b/>
          <w:sz w:val="28"/>
        </w:rPr>
        <w:t>»</w:t>
      </w:r>
      <w:r>
        <w:rPr>
          <w:color w:val="111111"/>
          <w:sz w:val="28"/>
        </w:rPr>
        <w:t>.</w:t>
      </w:r>
    </w:p>
    <w:p w:rsidR="00580002" w:rsidRDefault="00580002" w:rsidP="00580002">
      <w:pPr>
        <w:pStyle w:val="1"/>
        <w:numPr>
          <w:ilvl w:val="0"/>
          <w:numId w:val="1"/>
        </w:numPr>
        <w:tabs>
          <w:tab w:val="left" w:pos="1666"/>
        </w:tabs>
        <w:spacing w:before="1"/>
        <w:ind w:left="1666" w:hanging="281"/>
        <w:jc w:val="both"/>
      </w:pPr>
      <w:r>
        <w:rPr>
          <w:u w:val="thick"/>
        </w:rPr>
        <w:t>Результати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навчання:</w:t>
      </w:r>
    </w:p>
    <w:p w:rsidR="00580002" w:rsidRDefault="00580002" w:rsidP="00580002">
      <w:pPr>
        <w:spacing w:before="156"/>
        <w:ind w:left="1397"/>
        <w:jc w:val="both"/>
        <w:rPr>
          <w:sz w:val="28"/>
        </w:rPr>
      </w:pPr>
      <w:r>
        <w:rPr>
          <w:b/>
          <w:sz w:val="28"/>
        </w:rPr>
        <w:t>Фахові компетентності</w:t>
      </w:r>
      <w:r>
        <w:rPr>
          <w:sz w:val="28"/>
        </w:rPr>
        <w:t>:</w:t>
      </w:r>
    </w:p>
    <w:p w:rsidR="00580002" w:rsidRDefault="00580002" w:rsidP="00580002">
      <w:pPr>
        <w:pStyle w:val="a5"/>
        <w:numPr>
          <w:ilvl w:val="0"/>
          <w:numId w:val="2"/>
        </w:numPr>
        <w:tabs>
          <w:tab w:val="left" w:pos="1719"/>
        </w:tabs>
        <w:spacing w:line="360" w:lineRule="auto"/>
        <w:ind w:right="685" w:firstLine="708"/>
        <w:jc w:val="both"/>
        <w:rPr>
          <w:sz w:val="28"/>
        </w:rPr>
      </w:pPr>
      <w:r>
        <w:rPr>
          <w:sz w:val="28"/>
        </w:rPr>
        <w:t xml:space="preserve">здатність охарактеризувати особливості підготовки </w:t>
      </w:r>
      <w:proofErr w:type="spellStart"/>
      <w:r>
        <w:rPr>
          <w:sz w:val="28"/>
        </w:rPr>
        <w:t>маніпуляційного</w:t>
      </w:r>
      <w:proofErr w:type="spellEnd"/>
      <w:r>
        <w:rPr>
          <w:sz w:val="28"/>
        </w:rPr>
        <w:t xml:space="preserve"> кабінету до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роботи;</w:t>
      </w:r>
    </w:p>
    <w:p w:rsidR="00580002" w:rsidRDefault="00580002" w:rsidP="00580002">
      <w:pPr>
        <w:pStyle w:val="a5"/>
        <w:numPr>
          <w:ilvl w:val="0"/>
          <w:numId w:val="2"/>
        </w:numPr>
        <w:tabs>
          <w:tab w:val="left" w:pos="1597"/>
        </w:tabs>
        <w:spacing w:before="0" w:line="321" w:lineRule="exact"/>
        <w:ind w:left="1596" w:hanging="212"/>
        <w:jc w:val="both"/>
        <w:rPr>
          <w:sz w:val="28"/>
        </w:rPr>
      </w:pPr>
      <w:r>
        <w:rPr>
          <w:sz w:val="28"/>
        </w:rPr>
        <w:t>здатність називати особливості правил зберігання та обліку</w:t>
      </w:r>
      <w:r>
        <w:rPr>
          <w:spacing w:val="-13"/>
          <w:sz w:val="28"/>
        </w:rPr>
        <w:t xml:space="preserve"> </w:t>
      </w:r>
      <w:r>
        <w:rPr>
          <w:sz w:val="28"/>
        </w:rPr>
        <w:t>ліків;</w:t>
      </w:r>
    </w:p>
    <w:p w:rsidR="00580002" w:rsidRDefault="00580002" w:rsidP="00580002">
      <w:pPr>
        <w:pStyle w:val="a5"/>
        <w:numPr>
          <w:ilvl w:val="0"/>
          <w:numId w:val="2"/>
        </w:numPr>
        <w:tabs>
          <w:tab w:val="left" w:pos="1597"/>
        </w:tabs>
        <w:spacing w:before="162"/>
        <w:ind w:left="1596" w:hanging="212"/>
        <w:jc w:val="both"/>
        <w:rPr>
          <w:sz w:val="28"/>
        </w:rPr>
      </w:pPr>
      <w:r>
        <w:rPr>
          <w:sz w:val="28"/>
        </w:rPr>
        <w:t>здатність пояснити виконання лікарських призначень медичною</w:t>
      </w:r>
      <w:r>
        <w:rPr>
          <w:spacing w:val="-9"/>
          <w:sz w:val="28"/>
        </w:rPr>
        <w:t xml:space="preserve"> </w:t>
      </w:r>
      <w:r>
        <w:rPr>
          <w:sz w:val="28"/>
        </w:rPr>
        <w:t>сестрою;</w:t>
      </w:r>
    </w:p>
    <w:p w:rsidR="00580002" w:rsidRDefault="00580002" w:rsidP="00580002">
      <w:pPr>
        <w:pStyle w:val="a5"/>
        <w:numPr>
          <w:ilvl w:val="0"/>
          <w:numId w:val="2"/>
        </w:numPr>
        <w:tabs>
          <w:tab w:val="left" w:pos="1597"/>
        </w:tabs>
        <w:ind w:left="1596" w:hanging="212"/>
        <w:jc w:val="both"/>
        <w:rPr>
          <w:sz w:val="28"/>
        </w:rPr>
      </w:pPr>
      <w:r>
        <w:rPr>
          <w:sz w:val="28"/>
        </w:rPr>
        <w:t>здатність оцінювати та здійснити спостереження за станом</w:t>
      </w:r>
      <w:r>
        <w:rPr>
          <w:spacing w:val="-9"/>
          <w:sz w:val="28"/>
        </w:rPr>
        <w:t xml:space="preserve"> </w:t>
      </w:r>
      <w:r>
        <w:rPr>
          <w:sz w:val="28"/>
        </w:rPr>
        <w:t>пацієнта;</w:t>
      </w:r>
    </w:p>
    <w:p w:rsidR="00580002" w:rsidRDefault="00580002" w:rsidP="00580002">
      <w:pPr>
        <w:pStyle w:val="a5"/>
        <w:numPr>
          <w:ilvl w:val="0"/>
          <w:numId w:val="2"/>
        </w:numPr>
        <w:tabs>
          <w:tab w:val="left" w:pos="1746"/>
        </w:tabs>
        <w:spacing w:before="160" w:line="360" w:lineRule="auto"/>
        <w:ind w:left="1745" w:right="682" w:hanging="360"/>
        <w:jc w:val="both"/>
        <w:rPr>
          <w:sz w:val="28"/>
        </w:rPr>
      </w:pPr>
      <w:r>
        <w:rPr>
          <w:sz w:val="28"/>
        </w:rPr>
        <w:t xml:space="preserve">здатність здійснити </w:t>
      </w:r>
      <w:proofErr w:type="spellStart"/>
      <w:r>
        <w:rPr>
          <w:sz w:val="28"/>
        </w:rPr>
        <w:t>передстерилізаційне</w:t>
      </w:r>
      <w:proofErr w:type="spellEnd"/>
      <w:r>
        <w:rPr>
          <w:sz w:val="28"/>
        </w:rPr>
        <w:t xml:space="preserve"> оброблення та дезінфекцію інструментарію після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використання;</w:t>
      </w:r>
    </w:p>
    <w:p w:rsidR="00580002" w:rsidRDefault="00580002" w:rsidP="00580002">
      <w:pPr>
        <w:pStyle w:val="a5"/>
        <w:numPr>
          <w:ilvl w:val="0"/>
          <w:numId w:val="2"/>
        </w:numPr>
        <w:tabs>
          <w:tab w:val="left" w:pos="1746"/>
        </w:tabs>
        <w:spacing w:before="2" w:line="360" w:lineRule="auto"/>
        <w:ind w:left="1745" w:right="687" w:hanging="360"/>
        <w:jc w:val="both"/>
        <w:rPr>
          <w:sz w:val="28"/>
        </w:rPr>
      </w:pPr>
      <w:r>
        <w:rPr>
          <w:sz w:val="28"/>
        </w:rPr>
        <w:t xml:space="preserve">здатність охарактеризувати особливості дотримання та виконання вимог, чинних наказів МОЗ України під час роботи в </w:t>
      </w:r>
      <w:proofErr w:type="spellStart"/>
      <w:r>
        <w:rPr>
          <w:sz w:val="28"/>
        </w:rPr>
        <w:t>маніпуляційному</w:t>
      </w:r>
      <w:proofErr w:type="spellEnd"/>
      <w:r>
        <w:rPr>
          <w:sz w:val="28"/>
        </w:rPr>
        <w:t xml:space="preserve"> та процедурному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кабінетах.</w:t>
      </w:r>
    </w:p>
    <w:p w:rsidR="00580002" w:rsidRDefault="00580002" w:rsidP="00580002">
      <w:pPr>
        <w:pStyle w:val="1"/>
        <w:spacing w:before="3"/>
        <w:ind w:left="1385" w:firstLine="0"/>
      </w:pPr>
      <w:r>
        <w:t>Загальні компетентності:</w:t>
      </w:r>
    </w:p>
    <w:p w:rsidR="00580002" w:rsidRDefault="00580002" w:rsidP="00580002">
      <w:pPr>
        <w:pStyle w:val="a5"/>
        <w:numPr>
          <w:ilvl w:val="0"/>
          <w:numId w:val="2"/>
        </w:numPr>
        <w:tabs>
          <w:tab w:val="left" w:pos="1597"/>
        </w:tabs>
        <w:spacing w:before="158"/>
        <w:ind w:left="1596" w:hanging="212"/>
        <w:rPr>
          <w:sz w:val="28"/>
        </w:rPr>
      </w:pPr>
      <w:r>
        <w:rPr>
          <w:sz w:val="28"/>
        </w:rPr>
        <w:t>здатність шукати, обробляти інформацію з 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джерел;</w:t>
      </w:r>
    </w:p>
    <w:p w:rsidR="00580002" w:rsidRDefault="00580002" w:rsidP="00580002">
      <w:pPr>
        <w:pStyle w:val="a5"/>
        <w:numPr>
          <w:ilvl w:val="0"/>
          <w:numId w:val="2"/>
        </w:numPr>
        <w:tabs>
          <w:tab w:val="left" w:pos="1597"/>
        </w:tabs>
        <w:spacing w:before="160"/>
        <w:ind w:left="1596" w:hanging="212"/>
        <w:rPr>
          <w:sz w:val="28"/>
        </w:rPr>
      </w:pPr>
      <w:r>
        <w:rPr>
          <w:sz w:val="28"/>
        </w:rPr>
        <w:t>уміння приймати обґрунтовані рішення та робити</w:t>
      </w:r>
      <w:r>
        <w:rPr>
          <w:spacing w:val="-6"/>
          <w:sz w:val="28"/>
        </w:rPr>
        <w:t xml:space="preserve"> </w:t>
      </w:r>
      <w:r>
        <w:rPr>
          <w:sz w:val="28"/>
        </w:rPr>
        <w:t>висновки;</w:t>
      </w:r>
    </w:p>
    <w:p w:rsidR="00580002" w:rsidRDefault="00580002" w:rsidP="00580002">
      <w:pPr>
        <w:pStyle w:val="a5"/>
        <w:numPr>
          <w:ilvl w:val="0"/>
          <w:numId w:val="2"/>
        </w:numPr>
        <w:tabs>
          <w:tab w:val="left" w:pos="1597"/>
        </w:tabs>
        <w:ind w:left="1596" w:hanging="212"/>
        <w:rPr>
          <w:sz w:val="28"/>
        </w:rPr>
      </w:pPr>
      <w:r>
        <w:rPr>
          <w:sz w:val="28"/>
        </w:rPr>
        <w:t>уміння працювати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самостійно;</w:t>
      </w:r>
    </w:p>
    <w:p w:rsidR="00580002" w:rsidRDefault="00580002" w:rsidP="00580002">
      <w:pPr>
        <w:pStyle w:val="a5"/>
        <w:numPr>
          <w:ilvl w:val="0"/>
          <w:numId w:val="2"/>
        </w:numPr>
        <w:tabs>
          <w:tab w:val="left" w:pos="1597"/>
        </w:tabs>
        <w:ind w:left="1596" w:hanging="212"/>
        <w:rPr>
          <w:sz w:val="28"/>
        </w:rPr>
      </w:pPr>
      <w:r>
        <w:rPr>
          <w:sz w:val="28"/>
        </w:rPr>
        <w:t>уміння адаптуватись до нових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ситуацій;</w:t>
      </w:r>
    </w:p>
    <w:p w:rsidR="00580002" w:rsidRDefault="00580002" w:rsidP="00580002">
      <w:pPr>
        <w:pStyle w:val="a5"/>
        <w:numPr>
          <w:ilvl w:val="0"/>
          <w:numId w:val="2"/>
        </w:numPr>
        <w:tabs>
          <w:tab w:val="left" w:pos="1597"/>
        </w:tabs>
        <w:spacing w:before="160"/>
        <w:ind w:left="1596" w:hanging="212"/>
        <w:rPr>
          <w:sz w:val="28"/>
        </w:rPr>
      </w:pPr>
      <w:r>
        <w:rPr>
          <w:sz w:val="28"/>
        </w:rPr>
        <w:t>уміння оцінювати та підтримувати якість виконаної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роботи.</w:t>
      </w:r>
    </w:p>
    <w:p w:rsidR="00580002" w:rsidRDefault="00580002" w:rsidP="00580002">
      <w:pPr>
        <w:pStyle w:val="a5"/>
        <w:numPr>
          <w:ilvl w:val="0"/>
          <w:numId w:val="1"/>
        </w:numPr>
        <w:tabs>
          <w:tab w:val="left" w:pos="1709"/>
        </w:tabs>
        <w:spacing w:before="163" w:line="360" w:lineRule="auto"/>
        <w:ind w:right="685" w:firstLine="708"/>
        <w:jc w:val="both"/>
        <w:rPr>
          <w:sz w:val="28"/>
        </w:rPr>
      </w:pPr>
      <w:r>
        <w:rPr>
          <w:b/>
          <w:sz w:val="28"/>
          <w:u w:val="thick"/>
        </w:rPr>
        <w:t>Оснащення:</w:t>
      </w:r>
      <w:r>
        <w:rPr>
          <w:b/>
          <w:sz w:val="28"/>
        </w:rPr>
        <w:t xml:space="preserve"> </w:t>
      </w:r>
      <w:r>
        <w:rPr>
          <w:spacing w:val="-3"/>
          <w:sz w:val="28"/>
        </w:rPr>
        <w:t xml:space="preserve">навчально-методична документація, </w:t>
      </w:r>
      <w:r>
        <w:rPr>
          <w:sz w:val="28"/>
        </w:rPr>
        <w:t>алгоритми виконання практичних навичок, тести, задачі, медична облікова документація, тематичні структурно-логічні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схеми.</w:t>
      </w:r>
    </w:p>
    <w:p w:rsidR="00580002" w:rsidRDefault="00580002" w:rsidP="00580002">
      <w:pPr>
        <w:pStyle w:val="1"/>
        <w:numPr>
          <w:ilvl w:val="0"/>
          <w:numId w:val="1"/>
        </w:numPr>
        <w:tabs>
          <w:tab w:val="left" w:pos="1666"/>
        </w:tabs>
        <w:spacing w:before="3"/>
        <w:ind w:left="1666" w:hanging="281"/>
        <w:jc w:val="both"/>
      </w:pPr>
      <w:r>
        <w:rPr>
          <w:u w:val="thick"/>
        </w:rPr>
        <w:t>План самостійної підготовки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заняття:</w:t>
      </w:r>
    </w:p>
    <w:p w:rsidR="00580002" w:rsidRDefault="00580002" w:rsidP="00580002">
      <w:pPr>
        <w:widowControl/>
        <w:autoSpaceDE/>
        <w:autoSpaceDN/>
        <w:sectPr w:rsidR="00580002">
          <w:pgSz w:w="11910" w:h="16840"/>
          <w:pgMar w:top="760" w:right="160" w:bottom="280" w:left="600" w:header="708" w:footer="708" w:gutter="0"/>
          <w:cols w:space="720"/>
        </w:sectPr>
      </w:pPr>
    </w:p>
    <w:p w:rsidR="00580002" w:rsidRDefault="00580002" w:rsidP="00580002">
      <w:pPr>
        <w:pStyle w:val="a5"/>
        <w:numPr>
          <w:ilvl w:val="1"/>
          <w:numId w:val="1"/>
        </w:numPr>
        <w:tabs>
          <w:tab w:val="left" w:pos="1878"/>
        </w:tabs>
        <w:spacing w:before="71"/>
        <w:rPr>
          <w:b/>
          <w:sz w:val="28"/>
        </w:rPr>
      </w:pPr>
      <w:r>
        <w:rPr>
          <w:b/>
          <w:sz w:val="28"/>
        </w:rPr>
        <w:lastRenderedPageBreak/>
        <w:t>Підготовчий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580002" w:rsidRDefault="00580002" w:rsidP="00580002">
      <w:pPr>
        <w:pStyle w:val="a3"/>
        <w:spacing w:before="156" w:line="360" w:lineRule="auto"/>
        <w:ind w:firstLine="708"/>
      </w:pPr>
      <w:r>
        <w:t xml:space="preserve">Контроль вихідного рівня знань з теми </w:t>
      </w:r>
      <w:r>
        <w:rPr>
          <w:b/>
        </w:rPr>
        <w:t>«</w:t>
      </w:r>
      <w:proofErr w:type="spellStart"/>
      <w:r>
        <w:t>Маніпуляційна</w:t>
      </w:r>
      <w:proofErr w:type="spellEnd"/>
      <w:r>
        <w:t>. Робота в кабінеті функціональної діагностики»:</w:t>
      </w:r>
    </w:p>
    <w:p w:rsidR="00580002" w:rsidRDefault="00580002" w:rsidP="00580002">
      <w:pPr>
        <w:pStyle w:val="a5"/>
        <w:numPr>
          <w:ilvl w:val="0"/>
          <w:numId w:val="3"/>
        </w:numPr>
        <w:tabs>
          <w:tab w:val="left" w:pos="1398"/>
        </w:tabs>
        <w:spacing w:before="0" w:line="321" w:lineRule="exact"/>
        <w:ind w:hanging="361"/>
        <w:rPr>
          <w:sz w:val="28"/>
        </w:rPr>
      </w:pPr>
      <w:r>
        <w:rPr>
          <w:sz w:val="28"/>
        </w:rPr>
        <w:t>Заповніть схему</w:t>
      </w:r>
      <w:r>
        <w:rPr>
          <w:spacing w:val="-6"/>
          <w:sz w:val="28"/>
        </w:rPr>
        <w:t xml:space="preserve"> </w:t>
      </w:r>
      <w:r>
        <w:rPr>
          <w:sz w:val="28"/>
        </w:rPr>
        <w:t>ООД:</w:t>
      </w:r>
    </w:p>
    <w:p w:rsidR="00580002" w:rsidRDefault="00580002" w:rsidP="00580002">
      <w:pPr>
        <w:pStyle w:val="a3"/>
        <w:spacing w:before="8" w:after="1"/>
        <w:ind w:left="0"/>
        <w:rPr>
          <w:sz w:val="14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2797"/>
        <w:gridCol w:w="3970"/>
        <w:gridCol w:w="2657"/>
      </w:tblGrid>
      <w:tr w:rsidR="00580002" w:rsidTr="00580002">
        <w:trPr>
          <w:trHeight w:val="96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2" w:rsidRDefault="00580002">
            <w:pPr>
              <w:pStyle w:val="TableParagraph"/>
              <w:spacing w:line="315" w:lineRule="exact"/>
              <w:ind w:left="2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№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2" w:rsidRDefault="00580002">
            <w:pPr>
              <w:pStyle w:val="TableParagraph"/>
              <w:spacing w:line="315" w:lineRule="exact"/>
              <w:ind w:left="848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Завдання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2" w:rsidRDefault="00580002">
            <w:pPr>
              <w:pStyle w:val="TableParagraph"/>
              <w:spacing w:line="315" w:lineRule="exact"/>
              <w:ind w:left="591" w:right="591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Вказівки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до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виконання</w:t>
            </w:r>
            <w:proofErr w:type="spellEnd"/>
          </w:p>
          <w:p w:rsidR="00580002" w:rsidRDefault="00580002">
            <w:pPr>
              <w:pStyle w:val="TableParagraph"/>
              <w:spacing w:before="160"/>
              <w:ind w:left="591" w:right="590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завдання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2" w:rsidRDefault="00580002">
            <w:pPr>
              <w:pStyle w:val="TableParagraph"/>
              <w:spacing w:line="315" w:lineRule="exact"/>
              <w:ind w:left="198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Самостійна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робота</w:t>
            </w:r>
            <w:proofErr w:type="spellEnd"/>
          </w:p>
        </w:tc>
      </w:tr>
      <w:tr w:rsidR="00580002" w:rsidTr="00580002">
        <w:trPr>
          <w:trHeight w:val="289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2" w:rsidRDefault="00580002">
            <w:pPr>
              <w:pStyle w:val="TableParagraph"/>
              <w:spacing w:line="315" w:lineRule="exact"/>
              <w:ind w:left="1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2" w:rsidRDefault="00580002">
            <w:pPr>
              <w:pStyle w:val="TableParagraph"/>
              <w:ind w:left="174" w:right="165" w:hanging="7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Передстерилізаційне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оброблення</w:t>
            </w:r>
            <w:proofErr w:type="spellEnd"/>
          </w:p>
          <w:p w:rsidR="00580002" w:rsidRDefault="00580002">
            <w:pPr>
              <w:pStyle w:val="TableParagraph"/>
              <w:ind w:left="105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інструментарію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2" w:rsidRDefault="00580002">
            <w:pPr>
              <w:pStyle w:val="TableParagraph"/>
              <w:tabs>
                <w:tab w:val="left" w:pos="3186"/>
              </w:tabs>
              <w:spacing w:line="315" w:lineRule="exact"/>
              <w:ind w:left="10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Записати</w:t>
            </w:r>
            <w:proofErr w:type="spellEnd"/>
            <w:r>
              <w:rPr>
                <w:sz w:val="28"/>
                <w:lang w:val="en-US"/>
              </w:rPr>
              <w:tab/>
            </w:r>
            <w:proofErr w:type="spellStart"/>
            <w:r>
              <w:rPr>
                <w:sz w:val="28"/>
                <w:lang w:val="en-US"/>
              </w:rPr>
              <w:t>етапи</w:t>
            </w:r>
            <w:proofErr w:type="spellEnd"/>
          </w:p>
          <w:p w:rsidR="00580002" w:rsidRDefault="00580002">
            <w:pPr>
              <w:pStyle w:val="TableParagraph"/>
              <w:tabs>
                <w:tab w:val="left" w:pos="2576"/>
              </w:tabs>
              <w:ind w:left="104" w:right="98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передстерилізаційного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обробл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ення</w:t>
            </w:r>
            <w:proofErr w:type="spellEnd"/>
            <w:r>
              <w:rPr>
                <w:sz w:val="28"/>
                <w:lang w:val="en-US"/>
              </w:rPr>
              <w:tab/>
            </w:r>
            <w:proofErr w:type="spellStart"/>
            <w:r>
              <w:rPr>
                <w:spacing w:val="-1"/>
                <w:sz w:val="28"/>
                <w:lang w:val="en-US"/>
              </w:rPr>
              <w:t>медичного</w:t>
            </w:r>
            <w:proofErr w:type="spellEnd"/>
          </w:p>
          <w:p w:rsidR="00580002" w:rsidRDefault="00580002">
            <w:pPr>
              <w:pStyle w:val="TableParagraph"/>
              <w:spacing w:line="317" w:lineRule="exact"/>
              <w:ind w:left="10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інструментарію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2" w:rsidRDefault="00580002">
            <w:pPr>
              <w:pStyle w:val="TableParagraph"/>
              <w:spacing w:line="315" w:lineRule="exact"/>
              <w:ind w:left="10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  <w:p w:rsidR="00580002" w:rsidRDefault="00580002">
            <w:pPr>
              <w:pStyle w:val="TableParagraph"/>
              <w:spacing w:before="163"/>
              <w:ind w:left="10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  <w:p w:rsidR="00580002" w:rsidRDefault="00580002">
            <w:pPr>
              <w:pStyle w:val="TableParagraph"/>
              <w:spacing w:before="160"/>
              <w:ind w:left="10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  <w:p w:rsidR="00580002" w:rsidRDefault="00580002">
            <w:pPr>
              <w:pStyle w:val="TableParagraph"/>
              <w:spacing w:before="161"/>
              <w:ind w:left="10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  <w:p w:rsidR="00580002" w:rsidRDefault="00580002">
            <w:pPr>
              <w:pStyle w:val="TableParagraph"/>
              <w:spacing w:before="160"/>
              <w:ind w:left="10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</w:t>
            </w:r>
          </w:p>
          <w:p w:rsidR="00580002" w:rsidRDefault="00580002">
            <w:pPr>
              <w:pStyle w:val="TableParagraph"/>
              <w:spacing w:before="161"/>
              <w:ind w:left="10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</w:t>
            </w:r>
          </w:p>
        </w:tc>
      </w:tr>
      <w:tr w:rsidR="00580002" w:rsidTr="00580002">
        <w:trPr>
          <w:trHeight w:val="28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2" w:rsidRDefault="00580002">
            <w:pPr>
              <w:pStyle w:val="TableParagraph"/>
              <w:spacing w:line="315" w:lineRule="exact"/>
              <w:ind w:left="1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2" w:rsidRDefault="00580002">
            <w:pPr>
              <w:pStyle w:val="TableParagraph"/>
              <w:ind w:left="105" w:right="121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Дезінфекція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медичного</w:t>
            </w:r>
            <w:proofErr w:type="spellEnd"/>
          </w:p>
          <w:p w:rsidR="00580002" w:rsidRDefault="00580002">
            <w:pPr>
              <w:pStyle w:val="TableParagraph"/>
              <w:ind w:left="105" w:right="92"/>
              <w:rPr>
                <w:sz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lang w:val="en-US"/>
              </w:rPr>
              <w:t>інструментарію</w:t>
            </w:r>
            <w:proofErr w:type="spellEnd"/>
            <w:proofErr w:type="gram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після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використання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2" w:rsidRDefault="00580002">
            <w:pPr>
              <w:pStyle w:val="TableParagraph"/>
              <w:ind w:left="104" w:right="51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Записати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етапи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дезінфекціїї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медичного</w:t>
            </w:r>
            <w:proofErr w:type="spellEnd"/>
          </w:p>
          <w:p w:rsidR="00580002" w:rsidRDefault="00580002">
            <w:pPr>
              <w:pStyle w:val="TableParagraph"/>
              <w:tabs>
                <w:tab w:val="left" w:pos="3234"/>
              </w:tabs>
              <w:ind w:left="104" w:right="99"/>
              <w:rPr>
                <w:sz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lang w:val="en-US"/>
              </w:rPr>
              <w:t>інструментарію</w:t>
            </w:r>
            <w:proofErr w:type="spellEnd"/>
            <w:proofErr w:type="gramEnd"/>
            <w:r>
              <w:rPr>
                <w:sz w:val="28"/>
                <w:lang w:val="en-US"/>
              </w:rPr>
              <w:tab/>
            </w:r>
            <w:proofErr w:type="spellStart"/>
            <w:r>
              <w:rPr>
                <w:spacing w:val="-4"/>
                <w:sz w:val="28"/>
                <w:lang w:val="en-US"/>
              </w:rPr>
              <w:t>після</w:t>
            </w:r>
            <w:proofErr w:type="spellEnd"/>
            <w:r>
              <w:rPr>
                <w:spacing w:val="-4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використання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2" w:rsidRDefault="00580002">
            <w:pPr>
              <w:pStyle w:val="TableParagraph"/>
              <w:spacing w:line="315" w:lineRule="exact"/>
              <w:ind w:left="10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  <w:p w:rsidR="00580002" w:rsidRDefault="00580002">
            <w:pPr>
              <w:pStyle w:val="TableParagraph"/>
              <w:spacing w:before="160"/>
              <w:ind w:left="10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  <w:p w:rsidR="00580002" w:rsidRDefault="00580002">
            <w:pPr>
              <w:pStyle w:val="TableParagraph"/>
              <w:spacing w:before="161"/>
              <w:ind w:left="10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  <w:p w:rsidR="00580002" w:rsidRDefault="00580002">
            <w:pPr>
              <w:pStyle w:val="TableParagraph"/>
              <w:spacing w:before="162"/>
              <w:ind w:left="10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  <w:p w:rsidR="00580002" w:rsidRDefault="00580002">
            <w:pPr>
              <w:pStyle w:val="TableParagraph"/>
              <w:spacing w:before="161"/>
              <w:ind w:left="10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</w:t>
            </w:r>
          </w:p>
          <w:p w:rsidR="00580002" w:rsidRDefault="00580002">
            <w:pPr>
              <w:pStyle w:val="TableParagraph"/>
              <w:spacing w:before="161"/>
              <w:ind w:left="10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</w:t>
            </w:r>
          </w:p>
        </w:tc>
      </w:tr>
      <w:tr w:rsidR="00580002" w:rsidTr="00580002">
        <w:trPr>
          <w:trHeight w:val="193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2" w:rsidRDefault="00580002">
            <w:pPr>
              <w:pStyle w:val="TableParagraph"/>
              <w:spacing w:line="315" w:lineRule="exact"/>
              <w:ind w:left="1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2" w:rsidRPr="00580002" w:rsidRDefault="00580002">
            <w:pPr>
              <w:pStyle w:val="TableParagraph"/>
              <w:ind w:left="105" w:right="99"/>
              <w:jc w:val="both"/>
              <w:rPr>
                <w:sz w:val="28"/>
                <w:lang w:val="ru-RU"/>
              </w:rPr>
            </w:pPr>
            <w:r w:rsidRPr="00580002">
              <w:rPr>
                <w:sz w:val="28"/>
                <w:lang w:val="ru-RU"/>
              </w:rPr>
              <w:t xml:space="preserve">Участь </w:t>
            </w:r>
            <w:proofErr w:type="spellStart"/>
            <w:r w:rsidRPr="00580002">
              <w:rPr>
                <w:sz w:val="28"/>
                <w:lang w:val="ru-RU"/>
              </w:rPr>
              <w:t>медичної</w:t>
            </w:r>
            <w:proofErr w:type="spellEnd"/>
            <w:r w:rsidRPr="00580002">
              <w:rPr>
                <w:sz w:val="28"/>
                <w:lang w:val="ru-RU"/>
              </w:rPr>
              <w:t xml:space="preserve"> </w:t>
            </w:r>
            <w:proofErr w:type="spellStart"/>
            <w:r w:rsidRPr="00580002">
              <w:rPr>
                <w:sz w:val="28"/>
                <w:lang w:val="ru-RU"/>
              </w:rPr>
              <w:t>сестри</w:t>
            </w:r>
            <w:proofErr w:type="spellEnd"/>
            <w:r w:rsidRPr="00580002">
              <w:rPr>
                <w:sz w:val="28"/>
                <w:lang w:val="ru-RU"/>
              </w:rPr>
              <w:t xml:space="preserve"> в </w:t>
            </w:r>
            <w:proofErr w:type="spellStart"/>
            <w:r w:rsidRPr="00580002">
              <w:rPr>
                <w:sz w:val="28"/>
                <w:lang w:val="ru-RU"/>
              </w:rPr>
              <w:t>проведенні</w:t>
            </w:r>
            <w:proofErr w:type="spellEnd"/>
            <w:r w:rsidRPr="00580002">
              <w:rPr>
                <w:sz w:val="28"/>
                <w:lang w:val="ru-RU"/>
              </w:rPr>
              <w:t xml:space="preserve"> </w:t>
            </w:r>
            <w:proofErr w:type="spellStart"/>
            <w:r w:rsidRPr="00580002">
              <w:rPr>
                <w:sz w:val="28"/>
                <w:lang w:val="ru-RU"/>
              </w:rPr>
              <w:t>інструментальних</w:t>
            </w:r>
            <w:proofErr w:type="spellEnd"/>
          </w:p>
          <w:p w:rsidR="00580002" w:rsidRDefault="00580002">
            <w:pPr>
              <w:pStyle w:val="TableParagraph"/>
              <w:ind w:left="105"/>
              <w:jc w:val="both"/>
              <w:rPr>
                <w:sz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lang w:val="en-US"/>
              </w:rPr>
              <w:t>методах</w:t>
            </w:r>
            <w:proofErr w:type="spellEnd"/>
            <w:proofErr w:type="gram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обстеження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2" w:rsidRPr="00580002" w:rsidRDefault="00580002">
            <w:pPr>
              <w:pStyle w:val="TableParagraph"/>
              <w:ind w:left="104" w:right="99"/>
              <w:jc w:val="both"/>
              <w:rPr>
                <w:sz w:val="28"/>
                <w:lang w:val="ru-RU"/>
              </w:rPr>
            </w:pPr>
            <w:proofErr w:type="spellStart"/>
            <w:r w:rsidRPr="00580002">
              <w:rPr>
                <w:sz w:val="28"/>
                <w:lang w:val="ru-RU"/>
              </w:rPr>
              <w:t>Вказати</w:t>
            </w:r>
            <w:proofErr w:type="spellEnd"/>
            <w:r w:rsidRPr="00580002">
              <w:rPr>
                <w:sz w:val="28"/>
                <w:lang w:val="ru-RU"/>
              </w:rPr>
              <w:t xml:space="preserve"> </w:t>
            </w:r>
            <w:proofErr w:type="spellStart"/>
            <w:r w:rsidRPr="00580002">
              <w:rPr>
                <w:sz w:val="28"/>
                <w:lang w:val="ru-RU"/>
              </w:rPr>
              <w:t>дії</w:t>
            </w:r>
            <w:proofErr w:type="spellEnd"/>
            <w:r w:rsidRPr="00580002">
              <w:rPr>
                <w:sz w:val="28"/>
                <w:lang w:val="ru-RU"/>
              </w:rPr>
              <w:t xml:space="preserve"> </w:t>
            </w:r>
            <w:proofErr w:type="spellStart"/>
            <w:r w:rsidRPr="00580002">
              <w:rPr>
                <w:sz w:val="28"/>
                <w:lang w:val="ru-RU"/>
              </w:rPr>
              <w:t>медичної</w:t>
            </w:r>
            <w:proofErr w:type="spellEnd"/>
            <w:r w:rsidRPr="00580002">
              <w:rPr>
                <w:sz w:val="28"/>
                <w:lang w:val="ru-RU"/>
              </w:rPr>
              <w:t xml:space="preserve"> </w:t>
            </w:r>
            <w:proofErr w:type="spellStart"/>
            <w:r w:rsidRPr="00580002">
              <w:rPr>
                <w:sz w:val="28"/>
                <w:lang w:val="ru-RU"/>
              </w:rPr>
              <w:t>сестри</w:t>
            </w:r>
            <w:proofErr w:type="spellEnd"/>
            <w:r w:rsidRPr="00580002">
              <w:rPr>
                <w:sz w:val="28"/>
                <w:lang w:val="ru-RU"/>
              </w:rPr>
              <w:t xml:space="preserve"> в </w:t>
            </w:r>
            <w:proofErr w:type="spellStart"/>
            <w:r w:rsidRPr="00580002">
              <w:rPr>
                <w:sz w:val="28"/>
                <w:lang w:val="ru-RU"/>
              </w:rPr>
              <w:t>проведенні</w:t>
            </w:r>
            <w:proofErr w:type="spellEnd"/>
            <w:r w:rsidRPr="00580002">
              <w:rPr>
                <w:sz w:val="28"/>
                <w:lang w:val="ru-RU"/>
              </w:rPr>
              <w:t xml:space="preserve"> </w:t>
            </w:r>
            <w:proofErr w:type="spellStart"/>
            <w:r w:rsidRPr="00580002">
              <w:rPr>
                <w:sz w:val="28"/>
                <w:lang w:val="ru-RU"/>
              </w:rPr>
              <w:t>інструментальних</w:t>
            </w:r>
            <w:proofErr w:type="spellEnd"/>
            <w:r w:rsidRPr="00580002">
              <w:rPr>
                <w:sz w:val="28"/>
                <w:lang w:val="ru-RU"/>
              </w:rPr>
              <w:t xml:space="preserve"> </w:t>
            </w:r>
            <w:proofErr w:type="spellStart"/>
            <w:r w:rsidRPr="00580002">
              <w:rPr>
                <w:sz w:val="28"/>
                <w:lang w:val="ru-RU"/>
              </w:rPr>
              <w:t>методів</w:t>
            </w:r>
            <w:proofErr w:type="spellEnd"/>
            <w:r w:rsidRPr="00580002">
              <w:rPr>
                <w:sz w:val="28"/>
                <w:lang w:val="ru-RU"/>
              </w:rPr>
              <w:t xml:space="preserve"> </w:t>
            </w:r>
            <w:proofErr w:type="spellStart"/>
            <w:r w:rsidRPr="00580002">
              <w:rPr>
                <w:sz w:val="28"/>
                <w:lang w:val="ru-RU"/>
              </w:rPr>
              <w:t>обстеження</w:t>
            </w:r>
            <w:proofErr w:type="spellEnd"/>
            <w:r w:rsidRPr="00580002">
              <w:rPr>
                <w:sz w:val="28"/>
                <w:lang w:val="ru-RU"/>
              </w:rPr>
              <w:t>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002" w:rsidRDefault="00580002" w:rsidP="007B5F68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315" w:lineRule="exact"/>
              <w:ind w:hanging="36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УЗД</w:t>
            </w:r>
          </w:p>
          <w:p w:rsidR="00580002" w:rsidRDefault="00580002" w:rsidP="007B5F68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63"/>
              <w:ind w:hanging="361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Ендоскопія</w:t>
            </w:r>
            <w:proofErr w:type="spellEnd"/>
          </w:p>
          <w:p w:rsidR="00580002" w:rsidRDefault="00580002" w:rsidP="007B5F68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60"/>
              <w:ind w:hanging="361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Ретгенографія</w:t>
            </w:r>
            <w:proofErr w:type="spellEnd"/>
          </w:p>
          <w:p w:rsidR="00580002" w:rsidRDefault="00580002" w:rsidP="007B5F68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60"/>
              <w:ind w:hanging="36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КТ</w:t>
            </w:r>
          </w:p>
        </w:tc>
      </w:tr>
    </w:tbl>
    <w:p w:rsidR="00580002" w:rsidRDefault="00580002" w:rsidP="00580002">
      <w:pPr>
        <w:pStyle w:val="a3"/>
        <w:spacing w:before="4"/>
        <w:ind w:left="0"/>
        <w:rPr>
          <w:sz w:val="38"/>
        </w:rPr>
      </w:pPr>
    </w:p>
    <w:p w:rsidR="00580002" w:rsidRDefault="00580002" w:rsidP="00580002">
      <w:pPr>
        <w:pStyle w:val="a5"/>
        <w:numPr>
          <w:ilvl w:val="0"/>
          <w:numId w:val="3"/>
        </w:numPr>
        <w:tabs>
          <w:tab w:val="left" w:pos="1398"/>
        </w:tabs>
        <w:spacing w:before="1" w:line="355" w:lineRule="auto"/>
        <w:ind w:right="950"/>
        <w:rPr>
          <w:sz w:val="28"/>
        </w:rPr>
      </w:pPr>
      <w:r>
        <w:rPr>
          <w:sz w:val="28"/>
        </w:rPr>
        <w:t>Заповнити таблицю щодо спостереження за пацієнтом та вирішення його дійсних і супутніх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проблем:</w:t>
      </w:r>
    </w:p>
    <w:p w:rsidR="00580002" w:rsidRDefault="00580002" w:rsidP="00580002">
      <w:pPr>
        <w:pStyle w:val="a3"/>
        <w:ind w:left="0"/>
        <w:rPr>
          <w:sz w:val="20"/>
        </w:rPr>
      </w:pPr>
    </w:p>
    <w:p w:rsidR="00580002" w:rsidRDefault="00580002" w:rsidP="00580002">
      <w:pPr>
        <w:pStyle w:val="a3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88"/>
        <w:gridCol w:w="1654"/>
        <w:gridCol w:w="1625"/>
        <w:gridCol w:w="1471"/>
        <w:gridCol w:w="1407"/>
        <w:gridCol w:w="1550"/>
      </w:tblGrid>
      <w:tr w:rsidR="00580002" w:rsidTr="00580002">
        <w:trPr>
          <w:trHeight w:val="2348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Pr="00580002" w:rsidRDefault="0058000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Pr="00580002" w:rsidRDefault="00580002">
            <w:pPr>
              <w:pStyle w:val="TableParagraph"/>
              <w:spacing w:before="4"/>
              <w:rPr>
                <w:sz w:val="38"/>
                <w:lang w:val="ru-RU"/>
              </w:rPr>
            </w:pPr>
          </w:p>
          <w:p w:rsidR="00580002" w:rsidRDefault="00580002">
            <w:pPr>
              <w:pStyle w:val="TableParagraph"/>
              <w:spacing w:line="360" w:lineRule="auto"/>
              <w:ind w:left="66" w:right="54" w:hanging="3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Підвищення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температури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тіла</w:t>
            </w:r>
            <w:proofErr w:type="spellEnd"/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580002" w:rsidRDefault="00580002">
            <w:pPr>
              <w:pStyle w:val="TableParagraph"/>
              <w:spacing w:line="360" w:lineRule="auto"/>
              <w:ind w:left="83" w:right="78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Утруднення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носового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дихання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30"/>
                <w:lang w:val="en-US"/>
              </w:rPr>
            </w:pPr>
          </w:p>
          <w:p w:rsidR="00580002" w:rsidRDefault="00580002">
            <w:pPr>
              <w:pStyle w:val="TableParagraph"/>
              <w:rPr>
                <w:sz w:val="30"/>
                <w:lang w:val="en-US"/>
              </w:rPr>
            </w:pPr>
          </w:p>
          <w:p w:rsidR="00580002" w:rsidRDefault="00580002">
            <w:pPr>
              <w:pStyle w:val="TableParagraph"/>
              <w:spacing w:before="234"/>
              <w:ind w:left="19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Тахіпное</w:t>
            </w:r>
            <w:proofErr w:type="spellEnd"/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30"/>
                <w:lang w:val="en-US"/>
              </w:rPr>
            </w:pPr>
          </w:p>
          <w:p w:rsidR="00580002" w:rsidRDefault="00580002">
            <w:pPr>
              <w:pStyle w:val="TableParagraph"/>
              <w:rPr>
                <w:sz w:val="30"/>
                <w:lang w:val="en-US"/>
              </w:rPr>
            </w:pPr>
          </w:p>
          <w:p w:rsidR="00580002" w:rsidRDefault="00580002">
            <w:pPr>
              <w:pStyle w:val="TableParagraph"/>
              <w:spacing w:before="5"/>
              <w:rPr>
                <w:sz w:val="27"/>
                <w:lang w:val="en-US"/>
              </w:rPr>
            </w:pPr>
          </w:p>
          <w:p w:rsidR="00580002" w:rsidRDefault="00580002">
            <w:pPr>
              <w:pStyle w:val="TableParagraph"/>
              <w:ind w:left="24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Кашель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32"/>
                <w:lang w:val="en-US"/>
              </w:rPr>
            </w:pPr>
          </w:p>
          <w:p w:rsidR="00580002" w:rsidRDefault="00580002">
            <w:pPr>
              <w:pStyle w:val="TableParagraph"/>
              <w:spacing w:before="4"/>
              <w:rPr>
                <w:sz w:val="39"/>
                <w:lang w:val="en-US"/>
              </w:rPr>
            </w:pPr>
          </w:p>
          <w:p w:rsidR="00580002" w:rsidRDefault="00580002">
            <w:pPr>
              <w:pStyle w:val="TableParagraph"/>
              <w:ind w:left="271" w:right="108" w:hanging="135"/>
              <w:rPr>
                <w:sz w:val="30"/>
                <w:lang w:val="en-US"/>
              </w:rPr>
            </w:pPr>
            <w:proofErr w:type="spellStart"/>
            <w:r>
              <w:rPr>
                <w:sz w:val="30"/>
                <w:lang w:val="en-US"/>
              </w:rPr>
              <w:t>Зниження</w:t>
            </w:r>
            <w:proofErr w:type="spellEnd"/>
            <w:r>
              <w:rPr>
                <w:sz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lang w:val="en-US"/>
              </w:rPr>
              <w:t>апетиту</w:t>
            </w:r>
            <w:proofErr w:type="spellEnd"/>
          </w:p>
        </w:tc>
      </w:tr>
    </w:tbl>
    <w:p w:rsidR="00580002" w:rsidRDefault="00580002" w:rsidP="00580002">
      <w:pPr>
        <w:widowControl/>
        <w:autoSpaceDE/>
        <w:autoSpaceDN/>
        <w:rPr>
          <w:sz w:val="30"/>
        </w:rPr>
        <w:sectPr w:rsidR="00580002">
          <w:pgSz w:w="11910" w:h="16840"/>
          <w:pgMar w:top="760" w:right="160" w:bottom="280" w:left="600" w:header="708" w:footer="708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88"/>
        <w:gridCol w:w="1654"/>
        <w:gridCol w:w="1625"/>
        <w:gridCol w:w="1471"/>
        <w:gridCol w:w="1407"/>
        <w:gridCol w:w="1550"/>
      </w:tblGrid>
      <w:tr w:rsidR="00580002" w:rsidTr="00580002">
        <w:trPr>
          <w:trHeight w:val="231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spacing w:before="9"/>
              <w:rPr>
                <w:sz w:val="37"/>
                <w:lang w:val="en-US"/>
              </w:rPr>
            </w:pPr>
          </w:p>
          <w:p w:rsidR="00580002" w:rsidRDefault="00580002">
            <w:pPr>
              <w:pStyle w:val="TableParagraph"/>
              <w:ind w:left="4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Спостереження</w:t>
            </w:r>
            <w:proofErr w:type="spellEnd"/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580002" w:rsidTr="00580002">
        <w:trPr>
          <w:trHeight w:val="1381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spacing w:before="9"/>
              <w:rPr>
                <w:sz w:val="37"/>
                <w:lang w:val="en-US"/>
              </w:rPr>
            </w:pPr>
          </w:p>
          <w:p w:rsidR="00580002" w:rsidRDefault="00580002">
            <w:pPr>
              <w:pStyle w:val="TableParagraph"/>
              <w:ind w:left="4" w:right="-15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Дійсні</w:t>
            </w:r>
            <w:proofErr w:type="spellEnd"/>
            <w:r>
              <w:rPr>
                <w:spacing w:val="62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проблеми</w:t>
            </w:r>
            <w:proofErr w:type="spellEnd"/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580002" w:rsidTr="00580002">
        <w:trPr>
          <w:trHeight w:val="186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38"/>
                <w:lang w:val="en-US"/>
              </w:rPr>
            </w:pPr>
          </w:p>
          <w:p w:rsidR="00580002" w:rsidRDefault="00580002">
            <w:pPr>
              <w:pStyle w:val="TableParagraph"/>
              <w:spacing w:line="355" w:lineRule="auto"/>
              <w:ind w:left="4" w:right="885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Супутні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проблеми</w:t>
            </w:r>
            <w:proofErr w:type="spellEnd"/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580002" w:rsidTr="00580002">
        <w:trPr>
          <w:trHeight w:val="186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spacing w:before="9"/>
              <w:rPr>
                <w:sz w:val="37"/>
                <w:lang w:val="en-US"/>
              </w:rPr>
            </w:pPr>
          </w:p>
          <w:p w:rsidR="00580002" w:rsidRDefault="00580002">
            <w:pPr>
              <w:pStyle w:val="TableParagraph"/>
              <w:spacing w:line="360" w:lineRule="auto"/>
              <w:ind w:left="4" w:right="705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Потенційні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проблеми</w:t>
            </w:r>
            <w:proofErr w:type="spellEnd"/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80002" w:rsidRDefault="00580002">
            <w:pPr>
              <w:pStyle w:val="TableParagraph"/>
              <w:rPr>
                <w:sz w:val="28"/>
                <w:lang w:val="en-US"/>
              </w:rPr>
            </w:pPr>
          </w:p>
        </w:tc>
      </w:tr>
    </w:tbl>
    <w:p w:rsidR="00580002" w:rsidRDefault="00580002" w:rsidP="00580002">
      <w:pPr>
        <w:pStyle w:val="a3"/>
        <w:ind w:left="0"/>
        <w:rPr>
          <w:sz w:val="20"/>
        </w:rPr>
      </w:pPr>
    </w:p>
    <w:p w:rsidR="00580002" w:rsidRDefault="00580002" w:rsidP="00580002">
      <w:pPr>
        <w:pStyle w:val="1"/>
        <w:numPr>
          <w:ilvl w:val="1"/>
          <w:numId w:val="1"/>
        </w:numPr>
        <w:tabs>
          <w:tab w:val="left" w:pos="1878"/>
        </w:tabs>
        <w:spacing w:before="244"/>
      </w:pPr>
      <w:r>
        <w:t>Основний</w:t>
      </w:r>
      <w:r>
        <w:rPr>
          <w:spacing w:val="-2"/>
        </w:rPr>
        <w:t xml:space="preserve"> </w:t>
      </w:r>
      <w:r>
        <w:t>етап:</w:t>
      </w:r>
    </w:p>
    <w:p w:rsidR="00580002" w:rsidRDefault="00580002" w:rsidP="00580002">
      <w:pPr>
        <w:pStyle w:val="a3"/>
        <w:tabs>
          <w:tab w:val="left" w:pos="2870"/>
          <w:tab w:val="left" w:pos="4510"/>
          <w:tab w:val="left" w:pos="6230"/>
          <w:tab w:val="left" w:pos="7525"/>
          <w:tab w:val="left" w:pos="9217"/>
        </w:tabs>
        <w:spacing w:before="156" w:line="360" w:lineRule="auto"/>
        <w:ind w:right="687" w:firstLine="708"/>
      </w:pPr>
      <w:r>
        <w:t>Вивчення</w:t>
      </w:r>
      <w:r>
        <w:tab/>
        <w:t>алгоритмів</w:t>
      </w:r>
      <w:r>
        <w:tab/>
        <w:t>практичних</w:t>
      </w:r>
      <w:r>
        <w:tab/>
        <w:t>навичок</w:t>
      </w:r>
      <w:r>
        <w:tab/>
        <w:t>(</w:t>
      </w:r>
      <w:proofErr w:type="spellStart"/>
      <w:r>
        <w:t>доклінічна</w:t>
      </w:r>
      <w:proofErr w:type="spellEnd"/>
      <w:r>
        <w:tab/>
      </w:r>
      <w:r>
        <w:rPr>
          <w:spacing w:val="-3"/>
        </w:rPr>
        <w:t xml:space="preserve">практична </w:t>
      </w:r>
      <w:r>
        <w:t>самостійна робота</w:t>
      </w:r>
      <w:r>
        <w:rPr>
          <w:spacing w:val="-3"/>
        </w:rPr>
        <w:t xml:space="preserve"> </w:t>
      </w:r>
      <w:r>
        <w:t>студентів).</w:t>
      </w:r>
    </w:p>
    <w:p w:rsidR="00580002" w:rsidRDefault="00580002" w:rsidP="00580002">
      <w:pPr>
        <w:spacing w:before="2"/>
        <w:ind w:left="1385"/>
        <w:rPr>
          <w:b/>
          <w:i/>
          <w:sz w:val="28"/>
        </w:rPr>
      </w:pPr>
      <w:r>
        <w:rPr>
          <w:b/>
          <w:i/>
          <w:sz w:val="28"/>
        </w:rPr>
        <w:t>Практичні навички:</w:t>
      </w:r>
    </w:p>
    <w:p w:rsidR="00580002" w:rsidRDefault="00580002" w:rsidP="00580002">
      <w:pPr>
        <w:pStyle w:val="a5"/>
        <w:numPr>
          <w:ilvl w:val="0"/>
          <w:numId w:val="5"/>
        </w:numPr>
        <w:tabs>
          <w:tab w:val="left" w:pos="1465"/>
        </w:tabs>
        <w:spacing w:before="152"/>
        <w:ind w:hanging="361"/>
        <w:rPr>
          <w:sz w:val="28"/>
        </w:rPr>
      </w:pPr>
      <w:r>
        <w:rPr>
          <w:sz w:val="28"/>
        </w:rPr>
        <w:t>ведення листків лікарських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призначень;</w:t>
      </w:r>
    </w:p>
    <w:p w:rsidR="00580002" w:rsidRDefault="00580002" w:rsidP="00580002">
      <w:pPr>
        <w:pStyle w:val="a5"/>
        <w:numPr>
          <w:ilvl w:val="0"/>
          <w:numId w:val="5"/>
        </w:numPr>
        <w:tabs>
          <w:tab w:val="left" w:pos="1465"/>
        </w:tabs>
        <w:spacing w:line="348" w:lineRule="auto"/>
        <w:ind w:right="693"/>
        <w:rPr>
          <w:sz w:val="28"/>
        </w:rPr>
      </w:pPr>
      <w:r>
        <w:rPr>
          <w:sz w:val="28"/>
        </w:rPr>
        <w:t>підготовка до роботи процедурного кабінету; накривання стерильного столика;</w:t>
      </w:r>
    </w:p>
    <w:p w:rsidR="00580002" w:rsidRDefault="00580002" w:rsidP="00580002">
      <w:pPr>
        <w:pStyle w:val="a5"/>
        <w:numPr>
          <w:ilvl w:val="0"/>
          <w:numId w:val="5"/>
        </w:numPr>
        <w:tabs>
          <w:tab w:val="left" w:pos="1465"/>
          <w:tab w:val="left" w:pos="3060"/>
          <w:tab w:val="left" w:pos="4736"/>
          <w:tab w:val="left" w:pos="7082"/>
          <w:tab w:val="left" w:pos="8444"/>
          <w:tab w:val="left" w:pos="8965"/>
          <w:tab w:val="left" w:pos="10236"/>
        </w:tabs>
        <w:spacing w:before="16" w:line="348" w:lineRule="auto"/>
        <w:ind w:right="690"/>
        <w:rPr>
          <w:sz w:val="28"/>
        </w:rPr>
      </w:pPr>
      <w:r>
        <w:rPr>
          <w:sz w:val="28"/>
        </w:rPr>
        <w:t>здійснення</w:t>
      </w:r>
      <w:r>
        <w:rPr>
          <w:sz w:val="28"/>
        </w:rPr>
        <w:tab/>
        <w:t>планування</w:t>
      </w:r>
      <w:r>
        <w:rPr>
          <w:sz w:val="28"/>
        </w:rPr>
        <w:tab/>
      </w:r>
      <w:proofErr w:type="spellStart"/>
      <w:r>
        <w:rPr>
          <w:sz w:val="28"/>
        </w:rPr>
        <w:t>медсестринських</w:t>
      </w:r>
      <w:proofErr w:type="spellEnd"/>
      <w:r>
        <w:rPr>
          <w:sz w:val="28"/>
        </w:rPr>
        <w:tab/>
        <w:t>втручань</w:t>
      </w:r>
      <w:r>
        <w:rPr>
          <w:sz w:val="28"/>
        </w:rPr>
        <w:tab/>
        <w:t>за</w:t>
      </w:r>
      <w:r>
        <w:rPr>
          <w:sz w:val="28"/>
        </w:rPr>
        <w:tab/>
        <w:t>схемою,</w:t>
      </w:r>
      <w:r>
        <w:rPr>
          <w:sz w:val="28"/>
        </w:rPr>
        <w:tab/>
      </w:r>
      <w:r>
        <w:rPr>
          <w:spacing w:val="-9"/>
          <w:sz w:val="28"/>
        </w:rPr>
        <w:t xml:space="preserve">їх </w:t>
      </w:r>
      <w:r>
        <w:rPr>
          <w:sz w:val="28"/>
        </w:rPr>
        <w:t>реалізація, оцінювання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корекція;</w:t>
      </w:r>
    </w:p>
    <w:p w:rsidR="00580002" w:rsidRDefault="00580002" w:rsidP="00580002">
      <w:pPr>
        <w:pStyle w:val="a5"/>
        <w:numPr>
          <w:ilvl w:val="0"/>
          <w:numId w:val="5"/>
        </w:numPr>
        <w:tabs>
          <w:tab w:val="left" w:pos="1465"/>
        </w:tabs>
        <w:spacing w:before="13"/>
        <w:ind w:hanging="361"/>
        <w:rPr>
          <w:sz w:val="28"/>
        </w:rPr>
      </w:pPr>
      <w:r>
        <w:rPr>
          <w:sz w:val="28"/>
        </w:rPr>
        <w:t>розведення та введення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антибіотиків;</w:t>
      </w:r>
    </w:p>
    <w:p w:rsidR="00580002" w:rsidRDefault="00580002" w:rsidP="00580002">
      <w:pPr>
        <w:pStyle w:val="a5"/>
        <w:numPr>
          <w:ilvl w:val="0"/>
          <w:numId w:val="5"/>
        </w:numPr>
        <w:tabs>
          <w:tab w:val="left" w:pos="1465"/>
        </w:tabs>
        <w:ind w:hanging="361"/>
        <w:rPr>
          <w:sz w:val="28"/>
        </w:rPr>
      </w:pPr>
      <w:r>
        <w:rPr>
          <w:sz w:val="28"/>
        </w:rPr>
        <w:t>виконання всіх 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ін’єкцій;</w:t>
      </w:r>
    </w:p>
    <w:p w:rsidR="00580002" w:rsidRDefault="00580002" w:rsidP="00580002">
      <w:pPr>
        <w:pStyle w:val="a5"/>
        <w:numPr>
          <w:ilvl w:val="0"/>
          <w:numId w:val="5"/>
        </w:numPr>
        <w:tabs>
          <w:tab w:val="left" w:pos="1465"/>
        </w:tabs>
        <w:ind w:hanging="361"/>
        <w:rPr>
          <w:sz w:val="28"/>
        </w:rPr>
      </w:pPr>
      <w:r>
        <w:rPr>
          <w:sz w:val="28"/>
        </w:rPr>
        <w:t>дотримання чинних наказів МОЗ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України;</w:t>
      </w:r>
    </w:p>
    <w:p w:rsidR="00580002" w:rsidRDefault="00580002" w:rsidP="00580002">
      <w:pPr>
        <w:pStyle w:val="a5"/>
        <w:numPr>
          <w:ilvl w:val="0"/>
          <w:numId w:val="5"/>
        </w:numPr>
        <w:tabs>
          <w:tab w:val="left" w:pos="1465"/>
        </w:tabs>
        <w:spacing w:before="159"/>
        <w:ind w:hanging="361"/>
        <w:rPr>
          <w:sz w:val="28"/>
        </w:rPr>
      </w:pPr>
      <w:r>
        <w:rPr>
          <w:sz w:val="28"/>
        </w:rPr>
        <w:t>проведення санітарно-освітньої роботи з пацієнтами та їхніми</w:t>
      </w:r>
      <w:r>
        <w:rPr>
          <w:spacing w:val="-15"/>
          <w:sz w:val="28"/>
        </w:rPr>
        <w:t xml:space="preserve"> </w:t>
      </w:r>
      <w:r>
        <w:rPr>
          <w:sz w:val="28"/>
        </w:rPr>
        <w:t>батьками;</w:t>
      </w:r>
    </w:p>
    <w:p w:rsidR="00580002" w:rsidRDefault="00580002" w:rsidP="00580002">
      <w:pPr>
        <w:pStyle w:val="a5"/>
        <w:numPr>
          <w:ilvl w:val="0"/>
          <w:numId w:val="5"/>
        </w:numPr>
        <w:tabs>
          <w:tab w:val="left" w:pos="1465"/>
        </w:tabs>
        <w:spacing w:before="160"/>
        <w:ind w:hanging="361"/>
        <w:rPr>
          <w:sz w:val="28"/>
        </w:rPr>
      </w:pPr>
      <w:r>
        <w:rPr>
          <w:sz w:val="28"/>
        </w:rPr>
        <w:t>дотримання правил техніки безпеки, охорони праці,</w:t>
      </w:r>
      <w:r>
        <w:rPr>
          <w:spacing w:val="55"/>
          <w:sz w:val="28"/>
        </w:rPr>
        <w:t xml:space="preserve"> </w:t>
      </w:r>
      <w:r>
        <w:rPr>
          <w:sz w:val="28"/>
        </w:rPr>
        <w:t>протиепідемічного</w:t>
      </w:r>
    </w:p>
    <w:p w:rsidR="00580002" w:rsidRDefault="00580002" w:rsidP="00580002">
      <w:pPr>
        <w:widowControl/>
        <w:autoSpaceDE/>
        <w:autoSpaceDN/>
        <w:rPr>
          <w:sz w:val="28"/>
        </w:rPr>
        <w:sectPr w:rsidR="00580002">
          <w:pgSz w:w="11910" w:h="16840"/>
          <w:pgMar w:top="840" w:right="160" w:bottom="280" w:left="600" w:header="708" w:footer="708" w:gutter="0"/>
          <w:cols w:space="720"/>
        </w:sectPr>
      </w:pPr>
    </w:p>
    <w:p w:rsidR="00580002" w:rsidRDefault="00580002" w:rsidP="00580002">
      <w:pPr>
        <w:pStyle w:val="a3"/>
        <w:spacing w:before="66" w:line="360" w:lineRule="auto"/>
        <w:ind w:left="1464" w:right="684"/>
        <w:jc w:val="both"/>
      </w:pPr>
      <w:r>
        <w:lastRenderedPageBreak/>
        <w:t>режиму, професійної безпеки під час роботи з кров’ю, медичною апаратурою, проведення маніпуляцій, обстеження дитини тощо. Заходи безпеки під час роботи з електроприладами, апаратами, що працюють під тиском, балонами з газом.</w:t>
      </w:r>
    </w:p>
    <w:p w:rsidR="00580002" w:rsidRDefault="00580002" w:rsidP="00580002">
      <w:pPr>
        <w:pStyle w:val="a3"/>
        <w:spacing w:before="1" w:line="360" w:lineRule="auto"/>
        <w:ind w:right="683" w:firstLine="708"/>
        <w:jc w:val="both"/>
      </w:pPr>
      <w:r>
        <w:t>Розв’язання ситуаційних задач (типових, нетипових) – систематизація знань і вмінь. Заповнення</w:t>
      </w:r>
      <w:r>
        <w:rPr>
          <w:spacing w:val="-3"/>
        </w:rPr>
        <w:t xml:space="preserve"> </w:t>
      </w:r>
      <w:r>
        <w:t>щоденників.</w:t>
      </w:r>
    </w:p>
    <w:p w:rsidR="00580002" w:rsidRDefault="00580002" w:rsidP="00580002">
      <w:pPr>
        <w:pStyle w:val="1"/>
        <w:numPr>
          <w:ilvl w:val="1"/>
          <w:numId w:val="1"/>
        </w:numPr>
        <w:tabs>
          <w:tab w:val="left" w:pos="1878"/>
        </w:tabs>
        <w:spacing w:before="4"/>
        <w:jc w:val="both"/>
      </w:pPr>
      <w:r>
        <w:t>Заключний</w:t>
      </w:r>
      <w:r>
        <w:rPr>
          <w:spacing w:val="-2"/>
        </w:rPr>
        <w:t xml:space="preserve"> </w:t>
      </w:r>
      <w:r>
        <w:t>етап:</w:t>
      </w:r>
    </w:p>
    <w:p w:rsidR="00580002" w:rsidRDefault="00580002" w:rsidP="00580002">
      <w:pPr>
        <w:pStyle w:val="a3"/>
        <w:spacing w:before="155" w:line="360" w:lineRule="auto"/>
        <w:ind w:left="1385" w:right="2711"/>
      </w:pPr>
      <w:r>
        <w:t>Контроль та корекція рівня професійних умінь та навичок. Підведення підсумків.</w:t>
      </w:r>
    </w:p>
    <w:p w:rsidR="00580002" w:rsidRDefault="00580002" w:rsidP="00580002">
      <w:pPr>
        <w:pStyle w:val="a3"/>
        <w:spacing w:before="2"/>
        <w:ind w:left="1385"/>
      </w:pPr>
      <w:r>
        <w:t>Оцінювання навчальних досягнень студентів, перевірка щоденників.</w:t>
      </w:r>
    </w:p>
    <w:p w:rsidR="00580002" w:rsidRDefault="00580002" w:rsidP="00580002">
      <w:pPr>
        <w:pStyle w:val="1"/>
        <w:numPr>
          <w:ilvl w:val="1"/>
          <w:numId w:val="3"/>
        </w:numPr>
        <w:tabs>
          <w:tab w:val="left" w:pos="1666"/>
        </w:tabs>
        <w:spacing w:before="165"/>
      </w:pPr>
      <w:r>
        <w:rPr>
          <w:u w:val="thick"/>
        </w:rPr>
        <w:t>Домашнє завдання:</w:t>
      </w:r>
    </w:p>
    <w:p w:rsidR="00580002" w:rsidRDefault="00580002" w:rsidP="00580002">
      <w:pPr>
        <w:pStyle w:val="a3"/>
        <w:spacing w:before="156"/>
        <w:ind w:left="1385"/>
      </w:pPr>
      <w:r>
        <w:t xml:space="preserve">Тема </w:t>
      </w:r>
      <w:r>
        <w:rPr>
          <w:b/>
        </w:rPr>
        <w:t>«</w:t>
      </w:r>
      <w:r>
        <w:t>Відділення раннього дитинства».</w:t>
      </w:r>
    </w:p>
    <w:p w:rsidR="00580002" w:rsidRDefault="00580002" w:rsidP="00580002">
      <w:pPr>
        <w:pStyle w:val="1"/>
        <w:numPr>
          <w:ilvl w:val="1"/>
          <w:numId w:val="3"/>
        </w:numPr>
        <w:tabs>
          <w:tab w:val="left" w:pos="1666"/>
        </w:tabs>
        <w:spacing w:before="165"/>
      </w:pPr>
      <w:r>
        <w:rPr>
          <w:u w:val="thick"/>
        </w:rPr>
        <w:t>Література:</w:t>
      </w:r>
    </w:p>
    <w:p w:rsidR="00580002" w:rsidRDefault="00580002" w:rsidP="00580002">
      <w:pPr>
        <w:pStyle w:val="a5"/>
        <w:numPr>
          <w:ilvl w:val="0"/>
          <w:numId w:val="6"/>
        </w:numPr>
        <w:tabs>
          <w:tab w:val="left" w:pos="1657"/>
        </w:tabs>
        <w:spacing w:before="158"/>
        <w:ind w:hanging="282"/>
        <w:rPr>
          <w:sz w:val="28"/>
        </w:rPr>
      </w:pPr>
      <w:r>
        <w:rPr>
          <w:sz w:val="28"/>
        </w:rPr>
        <w:t>Бура О. Н. Практикум з педіатрії. – К. Медицина, 2015, стор.</w:t>
      </w:r>
      <w:r>
        <w:rPr>
          <w:spacing w:val="-13"/>
          <w:sz w:val="28"/>
        </w:rPr>
        <w:t xml:space="preserve"> </w:t>
      </w:r>
      <w:r>
        <w:rPr>
          <w:sz w:val="28"/>
        </w:rPr>
        <w:t>42-62.</w:t>
      </w:r>
    </w:p>
    <w:p w:rsidR="00580002" w:rsidRDefault="00580002" w:rsidP="00580002">
      <w:pPr>
        <w:pStyle w:val="a5"/>
        <w:numPr>
          <w:ilvl w:val="0"/>
          <w:numId w:val="6"/>
        </w:numPr>
        <w:tabs>
          <w:tab w:val="left" w:pos="1135"/>
          <w:tab w:val="left" w:pos="1666"/>
        </w:tabs>
        <w:spacing w:line="360" w:lineRule="auto"/>
        <w:ind w:left="677" w:right="689" w:firstLine="698"/>
        <w:rPr>
          <w:sz w:val="28"/>
        </w:rPr>
      </w:pPr>
      <w:r>
        <w:rPr>
          <w:sz w:val="28"/>
        </w:rPr>
        <w:t xml:space="preserve">Виноград Л. В., </w:t>
      </w:r>
      <w:proofErr w:type="spellStart"/>
      <w:r>
        <w:rPr>
          <w:sz w:val="28"/>
        </w:rPr>
        <w:t>Мініна</w:t>
      </w:r>
      <w:proofErr w:type="spellEnd"/>
      <w:r>
        <w:rPr>
          <w:sz w:val="28"/>
        </w:rPr>
        <w:t xml:space="preserve"> Л. О. Алгоритми виконання практичних навичок з</w:t>
      </w:r>
      <w:r>
        <w:rPr>
          <w:sz w:val="28"/>
        </w:rPr>
        <w:tab/>
        <w:t>педіатрії / за ред. В. І. Литвиненка. — Київ: Здоров’я,</w:t>
      </w:r>
      <w:r>
        <w:rPr>
          <w:spacing w:val="-8"/>
          <w:sz w:val="28"/>
        </w:rPr>
        <w:t xml:space="preserve"> </w:t>
      </w:r>
      <w:r>
        <w:rPr>
          <w:sz w:val="28"/>
        </w:rPr>
        <w:t>2015.</w:t>
      </w:r>
    </w:p>
    <w:p w:rsidR="0022472A" w:rsidRDefault="0022472A"/>
    <w:sectPr w:rsidR="0022472A" w:rsidSect="0013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AE6"/>
    <w:multiLevelType w:val="hybridMultilevel"/>
    <w:tmpl w:val="7E7820EC"/>
    <w:lvl w:ilvl="0" w:tplc="7326FA90">
      <w:start w:val="1"/>
      <w:numFmt w:val="decimal"/>
      <w:lvlText w:val="%1."/>
      <w:lvlJc w:val="left"/>
      <w:pPr>
        <w:ind w:left="165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B4228DC">
      <w:numFmt w:val="bullet"/>
      <w:lvlText w:val="•"/>
      <w:lvlJc w:val="left"/>
      <w:pPr>
        <w:ind w:left="2608" w:hanging="281"/>
      </w:pPr>
      <w:rPr>
        <w:lang w:val="uk-UA" w:eastAsia="en-US" w:bidi="ar-SA"/>
      </w:rPr>
    </w:lvl>
    <w:lvl w:ilvl="2" w:tplc="E304AD5C">
      <w:numFmt w:val="bullet"/>
      <w:lvlText w:val="•"/>
      <w:lvlJc w:val="left"/>
      <w:pPr>
        <w:ind w:left="3557" w:hanging="281"/>
      </w:pPr>
      <w:rPr>
        <w:lang w:val="uk-UA" w:eastAsia="en-US" w:bidi="ar-SA"/>
      </w:rPr>
    </w:lvl>
    <w:lvl w:ilvl="3" w:tplc="3224D66A">
      <w:numFmt w:val="bullet"/>
      <w:lvlText w:val="•"/>
      <w:lvlJc w:val="left"/>
      <w:pPr>
        <w:ind w:left="4505" w:hanging="281"/>
      </w:pPr>
      <w:rPr>
        <w:lang w:val="uk-UA" w:eastAsia="en-US" w:bidi="ar-SA"/>
      </w:rPr>
    </w:lvl>
    <w:lvl w:ilvl="4" w:tplc="633693AC">
      <w:numFmt w:val="bullet"/>
      <w:lvlText w:val="•"/>
      <w:lvlJc w:val="left"/>
      <w:pPr>
        <w:ind w:left="5454" w:hanging="281"/>
      </w:pPr>
      <w:rPr>
        <w:lang w:val="uk-UA" w:eastAsia="en-US" w:bidi="ar-SA"/>
      </w:rPr>
    </w:lvl>
    <w:lvl w:ilvl="5" w:tplc="CB18E42C">
      <w:numFmt w:val="bullet"/>
      <w:lvlText w:val="•"/>
      <w:lvlJc w:val="left"/>
      <w:pPr>
        <w:ind w:left="6403" w:hanging="281"/>
      </w:pPr>
      <w:rPr>
        <w:lang w:val="uk-UA" w:eastAsia="en-US" w:bidi="ar-SA"/>
      </w:rPr>
    </w:lvl>
    <w:lvl w:ilvl="6" w:tplc="08609E8C">
      <w:numFmt w:val="bullet"/>
      <w:lvlText w:val="•"/>
      <w:lvlJc w:val="left"/>
      <w:pPr>
        <w:ind w:left="7351" w:hanging="281"/>
      </w:pPr>
      <w:rPr>
        <w:lang w:val="uk-UA" w:eastAsia="en-US" w:bidi="ar-SA"/>
      </w:rPr>
    </w:lvl>
    <w:lvl w:ilvl="7" w:tplc="12F8319C">
      <w:numFmt w:val="bullet"/>
      <w:lvlText w:val="•"/>
      <w:lvlJc w:val="left"/>
      <w:pPr>
        <w:ind w:left="8300" w:hanging="281"/>
      </w:pPr>
      <w:rPr>
        <w:lang w:val="uk-UA" w:eastAsia="en-US" w:bidi="ar-SA"/>
      </w:rPr>
    </w:lvl>
    <w:lvl w:ilvl="8" w:tplc="A9665530">
      <w:numFmt w:val="bullet"/>
      <w:lvlText w:val="•"/>
      <w:lvlJc w:val="left"/>
      <w:pPr>
        <w:ind w:left="9249" w:hanging="281"/>
      </w:pPr>
      <w:rPr>
        <w:lang w:val="uk-UA" w:eastAsia="en-US" w:bidi="ar-SA"/>
      </w:rPr>
    </w:lvl>
  </w:abstractNum>
  <w:abstractNum w:abstractNumId="1">
    <w:nsid w:val="0BE5072C"/>
    <w:multiLevelType w:val="hybridMultilevel"/>
    <w:tmpl w:val="B812189A"/>
    <w:lvl w:ilvl="0" w:tplc="1E0E5BA8">
      <w:start w:val="1"/>
      <w:numFmt w:val="decimal"/>
      <w:lvlText w:val="%1."/>
      <w:lvlJc w:val="left"/>
      <w:pPr>
        <w:ind w:left="139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C98681A">
      <w:start w:val="5"/>
      <w:numFmt w:val="decimal"/>
      <w:lvlText w:val="%2."/>
      <w:lvlJc w:val="left"/>
      <w:pPr>
        <w:ind w:left="166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uk-UA" w:eastAsia="en-US" w:bidi="ar-SA"/>
      </w:rPr>
    </w:lvl>
    <w:lvl w:ilvl="2" w:tplc="0372AC0A">
      <w:numFmt w:val="bullet"/>
      <w:lvlText w:val="•"/>
      <w:lvlJc w:val="left"/>
      <w:pPr>
        <w:ind w:left="2714" w:hanging="281"/>
      </w:pPr>
      <w:rPr>
        <w:lang w:val="uk-UA" w:eastAsia="en-US" w:bidi="ar-SA"/>
      </w:rPr>
    </w:lvl>
    <w:lvl w:ilvl="3" w:tplc="98EAB4CA">
      <w:numFmt w:val="bullet"/>
      <w:lvlText w:val="•"/>
      <w:lvlJc w:val="left"/>
      <w:pPr>
        <w:ind w:left="3768" w:hanging="281"/>
      </w:pPr>
      <w:rPr>
        <w:lang w:val="uk-UA" w:eastAsia="en-US" w:bidi="ar-SA"/>
      </w:rPr>
    </w:lvl>
    <w:lvl w:ilvl="4" w:tplc="5E10EE24">
      <w:numFmt w:val="bullet"/>
      <w:lvlText w:val="•"/>
      <w:lvlJc w:val="left"/>
      <w:pPr>
        <w:ind w:left="4822" w:hanging="281"/>
      </w:pPr>
      <w:rPr>
        <w:lang w:val="uk-UA" w:eastAsia="en-US" w:bidi="ar-SA"/>
      </w:rPr>
    </w:lvl>
    <w:lvl w:ilvl="5" w:tplc="744642DE">
      <w:numFmt w:val="bullet"/>
      <w:lvlText w:val="•"/>
      <w:lvlJc w:val="left"/>
      <w:pPr>
        <w:ind w:left="5876" w:hanging="281"/>
      </w:pPr>
      <w:rPr>
        <w:lang w:val="uk-UA" w:eastAsia="en-US" w:bidi="ar-SA"/>
      </w:rPr>
    </w:lvl>
    <w:lvl w:ilvl="6" w:tplc="A872C69A">
      <w:numFmt w:val="bullet"/>
      <w:lvlText w:val="•"/>
      <w:lvlJc w:val="left"/>
      <w:pPr>
        <w:ind w:left="6930" w:hanging="281"/>
      </w:pPr>
      <w:rPr>
        <w:lang w:val="uk-UA" w:eastAsia="en-US" w:bidi="ar-SA"/>
      </w:rPr>
    </w:lvl>
    <w:lvl w:ilvl="7" w:tplc="9702B16A">
      <w:numFmt w:val="bullet"/>
      <w:lvlText w:val="•"/>
      <w:lvlJc w:val="left"/>
      <w:pPr>
        <w:ind w:left="7984" w:hanging="281"/>
      </w:pPr>
      <w:rPr>
        <w:lang w:val="uk-UA" w:eastAsia="en-US" w:bidi="ar-SA"/>
      </w:rPr>
    </w:lvl>
    <w:lvl w:ilvl="8" w:tplc="BCA2276A">
      <w:numFmt w:val="bullet"/>
      <w:lvlText w:val="•"/>
      <w:lvlJc w:val="left"/>
      <w:pPr>
        <w:ind w:left="9038" w:hanging="281"/>
      </w:pPr>
      <w:rPr>
        <w:lang w:val="uk-UA" w:eastAsia="en-US" w:bidi="ar-SA"/>
      </w:rPr>
    </w:lvl>
  </w:abstractNum>
  <w:abstractNum w:abstractNumId="2">
    <w:nsid w:val="12DC2F98"/>
    <w:multiLevelType w:val="hybridMultilevel"/>
    <w:tmpl w:val="236AF704"/>
    <w:lvl w:ilvl="0" w:tplc="DF5A2B8C">
      <w:numFmt w:val="bullet"/>
      <w:lvlText w:val="–"/>
      <w:lvlJc w:val="left"/>
      <w:pPr>
        <w:ind w:left="67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D8EF644">
      <w:numFmt w:val="bullet"/>
      <w:lvlText w:val="•"/>
      <w:lvlJc w:val="left"/>
      <w:pPr>
        <w:ind w:left="1726" w:hanging="272"/>
      </w:pPr>
      <w:rPr>
        <w:lang w:val="uk-UA" w:eastAsia="en-US" w:bidi="ar-SA"/>
      </w:rPr>
    </w:lvl>
    <w:lvl w:ilvl="2" w:tplc="2FA0909C">
      <w:numFmt w:val="bullet"/>
      <w:lvlText w:val="•"/>
      <w:lvlJc w:val="left"/>
      <w:pPr>
        <w:ind w:left="2773" w:hanging="272"/>
      </w:pPr>
      <w:rPr>
        <w:lang w:val="uk-UA" w:eastAsia="en-US" w:bidi="ar-SA"/>
      </w:rPr>
    </w:lvl>
    <w:lvl w:ilvl="3" w:tplc="271807CE">
      <w:numFmt w:val="bullet"/>
      <w:lvlText w:val="•"/>
      <w:lvlJc w:val="left"/>
      <w:pPr>
        <w:ind w:left="3819" w:hanging="272"/>
      </w:pPr>
      <w:rPr>
        <w:lang w:val="uk-UA" w:eastAsia="en-US" w:bidi="ar-SA"/>
      </w:rPr>
    </w:lvl>
    <w:lvl w:ilvl="4" w:tplc="DD98B51C">
      <w:numFmt w:val="bullet"/>
      <w:lvlText w:val="•"/>
      <w:lvlJc w:val="left"/>
      <w:pPr>
        <w:ind w:left="4866" w:hanging="272"/>
      </w:pPr>
      <w:rPr>
        <w:lang w:val="uk-UA" w:eastAsia="en-US" w:bidi="ar-SA"/>
      </w:rPr>
    </w:lvl>
    <w:lvl w:ilvl="5" w:tplc="716CCA98">
      <w:numFmt w:val="bullet"/>
      <w:lvlText w:val="•"/>
      <w:lvlJc w:val="left"/>
      <w:pPr>
        <w:ind w:left="5913" w:hanging="272"/>
      </w:pPr>
      <w:rPr>
        <w:lang w:val="uk-UA" w:eastAsia="en-US" w:bidi="ar-SA"/>
      </w:rPr>
    </w:lvl>
    <w:lvl w:ilvl="6" w:tplc="B0B0C658">
      <w:numFmt w:val="bullet"/>
      <w:lvlText w:val="•"/>
      <w:lvlJc w:val="left"/>
      <w:pPr>
        <w:ind w:left="6959" w:hanging="272"/>
      </w:pPr>
      <w:rPr>
        <w:lang w:val="uk-UA" w:eastAsia="en-US" w:bidi="ar-SA"/>
      </w:rPr>
    </w:lvl>
    <w:lvl w:ilvl="7" w:tplc="D4903C1A">
      <w:numFmt w:val="bullet"/>
      <w:lvlText w:val="•"/>
      <w:lvlJc w:val="left"/>
      <w:pPr>
        <w:ind w:left="8006" w:hanging="272"/>
      </w:pPr>
      <w:rPr>
        <w:lang w:val="uk-UA" w:eastAsia="en-US" w:bidi="ar-SA"/>
      </w:rPr>
    </w:lvl>
    <w:lvl w:ilvl="8" w:tplc="43A2090C">
      <w:numFmt w:val="bullet"/>
      <w:lvlText w:val="•"/>
      <w:lvlJc w:val="left"/>
      <w:pPr>
        <w:ind w:left="9053" w:hanging="272"/>
      </w:pPr>
      <w:rPr>
        <w:lang w:val="uk-UA" w:eastAsia="en-US" w:bidi="ar-SA"/>
      </w:rPr>
    </w:lvl>
  </w:abstractNum>
  <w:abstractNum w:abstractNumId="3">
    <w:nsid w:val="2B6F7FAB"/>
    <w:multiLevelType w:val="multilevel"/>
    <w:tmpl w:val="88303BBE"/>
    <w:lvl w:ilvl="0">
      <w:start w:val="1"/>
      <w:numFmt w:val="decimal"/>
      <w:lvlText w:val="%1."/>
      <w:lvlJc w:val="left"/>
      <w:pPr>
        <w:ind w:left="677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7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09" w:hanging="49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939" w:hanging="49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968" w:hanging="49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998" w:hanging="49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7028" w:hanging="49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8057" w:hanging="49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9087" w:hanging="493"/>
      </w:pPr>
      <w:rPr>
        <w:lang w:val="uk-UA" w:eastAsia="en-US" w:bidi="ar-SA"/>
      </w:rPr>
    </w:lvl>
  </w:abstractNum>
  <w:abstractNum w:abstractNumId="4">
    <w:nsid w:val="32A642B9"/>
    <w:multiLevelType w:val="hybridMultilevel"/>
    <w:tmpl w:val="EB5CAF90"/>
    <w:lvl w:ilvl="0" w:tplc="A3FEDF42">
      <w:numFmt w:val="bullet"/>
      <w:lvlText w:val="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E723BE0">
      <w:numFmt w:val="bullet"/>
      <w:lvlText w:val="–"/>
      <w:lvlJc w:val="left"/>
      <w:pPr>
        <w:ind w:left="67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632BEFA">
      <w:numFmt w:val="bullet"/>
      <w:lvlText w:val="•"/>
      <w:lvlJc w:val="left"/>
      <w:pPr>
        <w:ind w:left="2536" w:hanging="348"/>
      </w:pPr>
      <w:rPr>
        <w:lang w:val="uk-UA" w:eastAsia="en-US" w:bidi="ar-SA"/>
      </w:rPr>
    </w:lvl>
    <w:lvl w:ilvl="3" w:tplc="ED8A90C0">
      <w:numFmt w:val="bullet"/>
      <w:lvlText w:val="•"/>
      <w:lvlJc w:val="left"/>
      <w:pPr>
        <w:ind w:left="3612" w:hanging="348"/>
      </w:pPr>
      <w:rPr>
        <w:lang w:val="uk-UA" w:eastAsia="en-US" w:bidi="ar-SA"/>
      </w:rPr>
    </w:lvl>
    <w:lvl w:ilvl="4" w:tplc="ADC627B8">
      <w:numFmt w:val="bullet"/>
      <w:lvlText w:val="•"/>
      <w:lvlJc w:val="left"/>
      <w:pPr>
        <w:ind w:left="4688" w:hanging="348"/>
      </w:pPr>
      <w:rPr>
        <w:lang w:val="uk-UA" w:eastAsia="en-US" w:bidi="ar-SA"/>
      </w:rPr>
    </w:lvl>
    <w:lvl w:ilvl="5" w:tplc="0A64F5E0">
      <w:numFmt w:val="bullet"/>
      <w:lvlText w:val="•"/>
      <w:lvlJc w:val="left"/>
      <w:pPr>
        <w:ind w:left="5765" w:hanging="348"/>
      </w:pPr>
      <w:rPr>
        <w:lang w:val="uk-UA" w:eastAsia="en-US" w:bidi="ar-SA"/>
      </w:rPr>
    </w:lvl>
    <w:lvl w:ilvl="6" w:tplc="415E3872">
      <w:numFmt w:val="bullet"/>
      <w:lvlText w:val="•"/>
      <w:lvlJc w:val="left"/>
      <w:pPr>
        <w:ind w:left="6841" w:hanging="348"/>
      </w:pPr>
      <w:rPr>
        <w:lang w:val="uk-UA" w:eastAsia="en-US" w:bidi="ar-SA"/>
      </w:rPr>
    </w:lvl>
    <w:lvl w:ilvl="7" w:tplc="F288DB52">
      <w:numFmt w:val="bullet"/>
      <w:lvlText w:val="•"/>
      <w:lvlJc w:val="left"/>
      <w:pPr>
        <w:ind w:left="7917" w:hanging="348"/>
      </w:pPr>
      <w:rPr>
        <w:lang w:val="uk-UA" w:eastAsia="en-US" w:bidi="ar-SA"/>
      </w:rPr>
    </w:lvl>
    <w:lvl w:ilvl="8" w:tplc="6ED8D090">
      <w:numFmt w:val="bullet"/>
      <w:lvlText w:val="•"/>
      <w:lvlJc w:val="left"/>
      <w:pPr>
        <w:ind w:left="8993" w:hanging="348"/>
      </w:pPr>
      <w:rPr>
        <w:lang w:val="uk-UA" w:eastAsia="en-US" w:bidi="ar-SA"/>
      </w:rPr>
    </w:lvl>
  </w:abstractNum>
  <w:abstractNum w:abstractNumId="5">
    <w:nsid w:val="61874F31"/>
    <w:multiLevelType w:val="hybridMultilevel"/>
    <w:tmpl w:val="9C74BFA0"/>
    <w:lvl w:ilvl="0" w:tplc="D27C8BBA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FAC287C">
      <w:numFmt w:val="bullet"/>
      <w:lvlText w:val="•"/>
      <w:lvlJc w:val="left"/>
      <w:pPr>
        <w:ind w:left="1002" w:hanging="360"/>
      </w:pPr>
      <w:rPr>
        <w:lang w:val="uk-UA" w:eastAsia="en-US" w:bidi="ar-SA"/>
      </w:rPr>
    </w:lvl>
    <w:lvl w:ilvl="2" w:tplc="80C21440">
      <w:numFmt w:val="bullet"/>
      <w:lvlText w:val="•"/>
      <w:lvlJc w:val="left"/>
      <w:pPr>
        <w:ind w:left="1185" w:hanging="360"/>
      </w:pPr>
      <w:rPr>
        <w:lang w:val="uk-UA" w:eastAsia="en-US" w:bidi="ar-SA"/>
      </w:rPr>
    </w:lvl>
    <w:lvl w:ilvl="3" w:tplc="3B8A6A1C">
      <w:numFmt w:val="bullet"/>
      <w:lvlText w:val="•"/>
      <w:lvlJc w:val="left"/>
      <w:pPr>
        <w:ind w:left="1368" w:hanging="360"/>
      </w:pPr>
      <w:rPr>
        <w:lang w:val="uk-UA" w:eastAsia="en-US" w:bidi="ar-SA"/>
      </w:rPr>
    </w:lvl>
    <w:lvl w:ilvl="4" w:tplc="0E9A830C">
      <w:numFmt w:val="bullet"/>
      <w:lvlText w:val="•"/>
      <w:lvlJc w:val="left"/>
      <w:pPr>
        <w:ind w:left="1550" w:hanging="360"/>
      </w:pPr>
      <w:rPr>
        <w:lang w:val="uk-UA" w:eastAsia="en-US" w:bidi="ar-SA"/>
      </w:rPr>
    </w:lvl>
    <w:lvl w:ilvl="5" w:tplc="087CEF14">
      <w:numFmt w:val="bullet"/>
      <w:lvlText w:val="•"/>
      <w:lvlJc w:val="left"/>
      <w:pPr>
        <w:ind w:left="1733" w:hanging="360"/>
      </w:pPr>
      <w:rPr>
        <w:lang w:val="uk-UA" w:eastAsia="en-US" w:bidi="ar-SA"/>
      </w:rPr>
    </w:lvl>
    <w:lvl w:ilvl="6" w:tplc="73669092">
      <w:numFmt w:val="bullet"/>
      <w:lvlText w:val="•"/>
      <w:lvlJc w:val="left"/>
      <w:pPr>
        <w:ind w:left="1916" w:hanging="360"/>
      </w:pPr>
      <w:rPr>
        <w:lang w:val="uk-UA" w:eastAsia="en-US" w:bidi="ar-SA"/>
      </w:rPr>
    </w:lvl>
    <w:lvl w:ilvl="7" w:tplc="A4C258F4">
      <w:numFmt w:val="bullet"/>
      <w:lvlText w:val="•"/>
      <w:lvlJc w:val="left"/>
      <w:pPr>
        <w:ind w:left="2098" w:hanging="360"/>
      </w:pPr>
      <w:rPr>
        <w:lang w:val="uk-UA" w:eastAsia="en-US" w:bidi="ar-SA"/>
      </w:rPr>
    </w:lvl>
    <w:lvl w:ilvl="8" w:tplc="0C9ABA72">
      <w:numFmt w:val="bullet"/>
      <w:lvlText w:val="•"/>
      <w:lvlJc w:val="left"/>
      <w:pPr>
        <w:ind w:left="2281" w:hanging="360"/>
      </w:pPr>
      <w:rPr>
        <w:lang w:val="uk-UA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5261"/>
    <w:rsid w:val="00005261"/>
    <w:rsid w:val="0013373B"/>
    <w:rsid w:val="0022472A"/>
    <w:rsid w:val="00580002"/>
    <w:rsid w:val="00DA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0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80002"/>
    <w:pPr>
      <w:ind w:left="187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000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580002"/>
    <w:pPr>
      <w:ind w:left="67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8000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80002"/>
    <w:pPr>
      <w:spacing w:before="161"/>
      <w:ind w:left="1745" w:hanging="361"/>
    </w:pPr>
  </w:style>
  <w:style w:type="paragraph" w:customStyle="1" w:styleId="TableParagraph">
    <w:name w:val="Table Paragraph"/>
    <w:basedOn w:val="a"/>
    <w:uiPriority w:val="1"/>
    <w:qFormat/>
    <w:rsid w:val="00580002"/>
  </w:style>
  <w:style w:type="table" w:customStyle="1" w:styleId="TableNormal">
    <w:name w:val="Table Normal"/>
    <w:uiPriority w:val="2"/>
    <w:semiHidden/>
    <w:qFormat/>
    <w:rsid w:val="0058000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0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80002"/>
    <w:pPr>
      <w:ind w:left="187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000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580002"/>
    <w:pPr>
      <w:ind w:left="677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58000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80002"/>
    <w:pPr>
      <w:spacing w:before="161"/>
      <w:ind w:left="1745" w:hanging="361"/>
    </w:pPr>
  </w:style>
  <w:style w:type="paragraph" w:customStyle="1" w:styleId="TableParagraph">
    <w:name w:val="Table Paragraph"/>
    <w:basedOn w:val="a"/>
    <w:uiPriority w:val="1"/>
    <w:qFormat/>
    <w:rsid w:val="00580002"/>
  </w:style>
  <w:style w:type="table" w:customStyle="1" w:styleId="TableNormal">
    <w:name w:val="Table Normal"/>
    <w:uiPriority w:val="2"/>
    <w:semiHidden/>
    <w:qFormat/>
    <w:rsid w:val="0058000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RePack by SPecialiST</cp:lastModifiedBy>
  <cp:revision>2</cp:revision>
  <dcterms:created xsi:type="dcterms:W3CDTF">2020-05-12T07:09:00Z</dcterms:created>
  <dcterms:modified xsi:type="dcterms:W3CDTF">2020-05-12T07:09:00Z</dcterms:modified>
</cp:coreProperties>
</file>