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CB" w:rsidRDefault="003042CB" w:rsidP="003042CB">
      <w:pPr>
        <w:pStyle w:val="2"/>
        <w:spacing w:before="74"/>
        <w:ind w:left="4609"/>
      </w:pPr>
      <w:r>
        <w:t>Дисципліна «Неврологія»</w:t>
      </w:r>
    </w:p>
    <w:p w:rsidR="003042CB" w:rsidRDefault="003042CB" w:rsidP="003042CB">
      <w:pPr>
        <w:spacing w:before="248"/>
        <w:ind w:left="1429" w:right="448"/>
        <w:jc w:val="center"/>
        <w:rPr>
          <w:b/>
          <w:sz w:val="28"/>
        </w:rPr>
      </w:pPr>
      <w:r>
        <w:rPr>
          <w:b/>
          <w:sz w:val="28"/>
        </w:rPr>
        <w:t>Завдання студенту</w:t>
      </w:r>
    </w:p>
    <w:p w:rsidR="003042CB" w:rsidRPr="003042CB" w:rsidRDefault="003042CB" w:rsidP="003042CB">
      <w:pPr>
        <w:pStyle w:val="TableParagraph"/>
        <w:spacing w:line="268" w:lineRule="exact"/>
        <w:ind w:left="108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для самопідготовки до практичного заняття з теми: </w:t>
      </w:r>
      <w:r w:rsidRPr="00133261">
        <w:rPr>
          <w:b/>
          <w:sz w:val="28"/>
          <w:szCs w:val="28"/>
        </w:rPr>
        <w:t>«</w:t>
      </w:r>
      <w:proofErr w:type="spellStart"/>
      <w:r w:rsidRPr="003042CB">
        <w:rPr>
          <w:b/>
          <w:sz w:val="28"/>
          <w:szCs w:val="28"/>
          <w:lang w:val="ru-RU" w:eastAsia="en-US"/>
        </w:rPr>
        <w:t>Хвороби</w:t>
      </w:r>
      <w:proofErr w:type="spellEnd"/>
      <w:r w:rsidRPr="003042CB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3042CB">
        <w:rPr>
          <w:b/>
          <w:sz w:val="28"/>
          <w:szCs w:val="28"/>
          <w:lang w:val="ru-RU" w:eastAsia="en-US"/>
        </w:rPr>
        <w:t>нервової</w:t>
      </w:r>
      <w:proofErr w:type="spellEnd"/>
      <w:r w:rsidRPr="003042CB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3042CB">
        <w:rPr>
          <w:b/>
          <w:sz w:val="28"/>
          <w:szCs w:val="28"/>
          <w:lang w:val="ru-RU" w:eastAsia="en-US"/>
        </w:rPr>
        <w:t>системи</w:t>
      </w:r>
      <w:proofErr w:type="spellEnd"/>
      <w:r>
        <w:rPr>
          <w:b/>
          <w:sz w:val="28"/>
          <w:szCs w:val="28"/>
          <w:lang w:val="ru-RU" w:eastAsia="en-US"/>
        </w:rPr>
        <w:t xml:space="preserve"> </w:t>
      </w:r>
      <w:proofErr w:type="spellStart"/>
      <w:r w:rsidR="00770C82">
        <w:rPr>
          <w:b/>
          <w:sz w:val="28"/>
          <w:szCs w:val="28"/>
          <w:lang w:val="ru-RU" w:eastAsia="en-US"/>
        </w:rPr>
        <w:t>новонароджених</w:t>
      </w:r>
      <w:bookmarkStart w:id="0" w:name="_GoBack"/>
      <w:bookmarkEnd w:id="0"/>
      <w:proofErr w:type="spellEnd"/>
      <w:r w:rsidRPr="003042CB">
        <w:rPr>
          <w:b/>
          <w:sz w:val="28"/>
          <w:szCs w:val="28"/>
        </w:rPr>
        <w:t>».</w:t>
      </w:r>
    </w:p>
    <w:p w:rsidR="003042CB" w:rsidRDefault="003042CB" w:rsidP="003042CB">
      <w:pPr>
        <w:pStyle w:val="a3"/>
        <w:spacing w:before="8"/>
        <w:ind w:left="0"/>
        <w:rPr>
          <w:b/>
          <w:sz w:val="31"/>
        </w:rPr>
      </w:pPr>
    </w:p>
    <w:p w:rsidR="003042CB" w:rsidRDefault="003042CB" w:rsidP="003042CB">
      <w:pPr>
        <w:spacing w:line="276" w:lineRule="auto"/>
        <w:ind w:left="5159" w:firstLine="3900"/>
        <w:rPr>
          <w:b/>
          <w:sz w:val="28"/>
        </w:rPr>
      </w:pPr>
      <w:r>
        <w:rPr>
          <w:b/>
          <w:sz w:val="28"/>
        </w:rPr>
        <w:t xml:space="preserve">       Курс ІІІ                               Спеціальність 223 «</w:t>
      </w:r>
      <w:proofErr w:type="spellStart"/>
      <w:r>
        <w:rPr>
          <w:b/>
          <w:sz w:val="28"/>
        </w:rPr>
        <w:t>Медсестринство</w:t>
      </w:r>
      <w:proofErr w:type="spellEnd"/>
      <w:r>
        <w:rPr>
          <w:b/>
          <w:sz w:val="28"/>
        </w:rPr>
        <w:t xml:space="preserve">»   Спеціалізація «Лікувальна справа»                            Викладач: </w:t>
      </w:r>
      <w:proofErr w:type="spellStart"/>
      <w:r>
        <w:rPr>
          <w:b/>
          <w:sz w:val="28"/>
        </w:rPr>
        <w:t>Френіс</w:t>
      </w:r>
      <w:proofErr w:type="spellEnd"/>
      <w:r>
        <w:rPr>
          <w:b/>
          <w:sz w:val="28"/>
        </w:rPr>
        <w:t xml:space="preserve"> М. В.</w:t>
      </w:r>
    </w:p>
    <w:p w:rsidR="003042CB" w:rsidRPr="003042CB" w:rsidRDefault="003042CB" w:rsidP="003042CB">
      <w:pPr>
        <w:ind w:left="218" w:right="227"/>
        <w:jc w:val="both"/>
        <w:rPr>
          <w:sz w:val="28"/>
          <w:szCs w:val="28"/>
        </w:rPr>
      </w:pPr>
      <w:r w:rsidRPr="003042CB">
        <w:rPr>
          <w:b/>
          <w:sz w:val="28"/>
          <w:szCs w:val="28"/>
        </w:rPr>
        <w:t xml:space="preserve">І. </w:t>
      </w:r>
      <w:r w:rsidRPr="003042CB">
        <w:rPr>
          <w:sz w:val="28"/>
          <w:szCs w:val="28"/>
        </w:rPr>
        <w:t xml:space="preserve">Вивчити теоретичний матеріал за сторінками підручника, повторити оцінку стану новонародженої дитини за шкалою </w:t>
      </w:r>
      <w:proofErr w:type="spellStart"/>
      <w:r w:rsidRPr="003042CB">
        <w:rPr>
          <w:sz w:val="28"/>
          <w:szCs w:val="28"/>
        </w:rPr>
        <w:t>Апгар</w:t>
      </w:r>
      <w:proofErr w:type="spellEnd"/>
      <w:r w:rsidRPr="003042CB">
        <w:rPr>
          <w:sz w:val="28"/>
          <w:szCs w:val="28"/>
        </w:rPr>
        <w:t xml:space="preserve"> та рефлекси новонароджених  (з дисципліни</w:t>
      </w:r>
      <w:r w:rsidRPr="003042CB">
        <w:rPr>
          <w:spacing w:val="-2"/>
          <w:sz w:val="28"/>
          <w:szCs w:val="28"/>
        </w:rPr>
        <w:t xml:space="preserve"> </w:t>
      </w:r>
      <w:r w:rsidRPr="003042CB">
        <w:rPr>
          <w:sz w:val="28"/>
          <w:szCs w:val="28"/>
        </w:rPr>
        <w:t>«Педіатрія»).</w:t>
      </w:r>
    </w:p>
    <w:p w:rsidR="003042CB" w:rsidRPr="003042CB" w:rsidRDefault="003042CB" w:rsidP="003042CB">
      <w:pPr>
        <w:ind w:left="218" w:right="227"/>
        <w:jc w:val="both"/>
        <w:rPr>
          <w:sz w:val="28"/>
          <w:szCs w:val="28"/>
        </w:rPr>
      </w:pPr>
      <w:r w:rsidRPr="003042CB">
        <w:rPr>
          <w:b/>
          <w:sz w:val="28"/>
          <w:szCs w:val="28"/>
        </w:rPr>
        <w:t xml:space="preserve">ІІ. </w:t>
      </w:r>
      <w:r w:rsidRPr="003042CB">
        <w:rPr>
          <w:sz w:val="28"/>
          <w:szCs w:val="28"/>
        </w:rPr>
        <w:t>Вивчити теоретичний матеріал «Акушерський параліч», користуючись мережею Інтернет.</w:t>
      </w:r>
    </w:p>
    <w:p w:rsidR="003042CB" w:rsidRPr="003042CB" w:rsidRDefault="003042CB" w:rsidP="003042CB">
      <w:pPr>
        <w:spacing w:line="322" w:lineRule="exact"/>
        <w:ind w:left="218"/>
        <w:jc w:val="both"/>
        <w:rPr>
          <w:sz w:val="28"/>
          <w:szCs w:val="28"/>
        </w:rPr>
      </w:pPr>
      <w:r w:rsidRPr="003042CB">
        <w:rPr>
          <w:b/>
          <w:sz w:val="28"/>
          <w:szCs w:val="28"/>
        </w:rPr>
        <w:t xml:space="preserve">ІІІ. </w:t>
      </w:r>
      <w:r w:rsidRPr="003042CB">
        <w:rPr>
          <w:sz w:val="28"/>
          <w:szCs w:val="28"/>
        </w:rPr>
        <w:t xml:space="preserve">Створити </w:t>
      </w:r>
      <w:proofErr w:type="spellStart"/>
      <w:r w:rsidRPr="003042CB">
        <w:rPr>
          <w:sz w:val="28"/>
          <w:szCs w:val="28"/>
        </w:rPr>
        <w:t>постер</w:t>
      </w:r>
      <w:proofErr w:type="spellEnd"/>
      <w:r w:rsidRPr="003042CB">
        <w:rPr>
          <w:sz w:val="28"/>
          <w:szCs w:val="28"/>
        </w:rPr>
        <w:t xml:space="preserve"> «Реабілітація пацієнтів з ДЦП».</w:t>
      </w:r>
    </w:p>
    <w:p w:rsidR="003042CB" w:rsidRPr="003042CB" w:rsidRDefault="003042CB" w:rsidP="003042CB">
      <w:pPr>
        <w:spacing w:line="321" w:lineRule="exact"/>
        <w:ind w:left="218"/>
        <w:jc w:val="both"/>
        <w:rPr>
          <w:sz w:val="28"/>
          <w:szCs w:val="28"/>
        </w:rPr>
      </w:pPr>
      <w:r w:rsidRPr="003042CB">
        <w:rPr>
          <w:b/>
          <w:sz w:val="28"/>
          <w:szCs w:val="28"/>
        </w:rPr>
        <w:t xml:space="preserve">ІV. </w:t>
      </w:r>
      <w:r w:rsidRPr="003042CB">
        <w:rPr>
          <w:sz w:val="28"/>
          <w:szCs w:val="28"/>
        </w:rPr>
        <w:t>Дайте письмові відповіді на питання:</w:t>
      </w:r>
    </w:p>
    <w:p w:rsidR="003042CB" w:rsidRPr="003042CB" w:rsidRDefault="003042CB" w:rsidP="003042CB">
      <w:pPr>
        <w:numPr>
          <w:ilvl w:val="0"/>
          <w:numId w:val="1"/>
        </w:numPr>
        <w:tabs>
          <w:tab w:val="left" w:pos="1071"/>
        </w:tabs>
        <w:spacing w:line="341" w:lineRule="exact"/>
        <w:ind w:hanging="361"/>
        <w:rPr>
          <w:sz w:val="28"/>
        </w:rPr>
      </w:pPr>
      <w:r w:rsidRPr="003042CB">
        <w:rPr>
          <w:sz w:val="28"/>
        </w:rPr>
        <w:t xml:space="preserve">назвіть основні причини ураження </w:t>
      </w:r>
      <w:r w:rsidRPr="003042CB">
        <w:rPr>
          <w:spacing w:val="-2"/>
          <w:sz w:val="28"/>
        </w:rPr>
        <w:t xml:space="preserve">ЦНС </w:t>
      </w:r>
      <w:r w:rsidRPr="003042CB">
        <w:rPr>
          <w:sz w:val="28"/>
        </w:rPr>
        <w:t>у плода та</w:t>
      </w:r>
      <w:r w:rsidRPr="003042CB">
        <w:rPr>
          <w:spacing w:val="-6"/>
          <w:sz w:val="28"/>
        </w:rPr>
        <w:t xml:space="preserve"> </w:t>
      </w:r>
      <w:r w:rsidRPr="003042CB">
        <w:rPr>
          <w:sz w:val="28"/>
        </w:rPr>
        <w:t>немовляти;</w:t>
      </w:r>
    </w:p>
    <w:p w:rsidR="003042CB" w:rsidRPr="003042CB" w:rsidRDefault="003042CB" w:rsidP="003042CB">
      <w:pPr>
        <w:numPr>
          <w:ilvl w:val="0"/>
          <w:numId w:val="1"/>
        </w:numPr>
        <w:tabs>
          <w:tab w:val="left" w:pos="1071"/>
        </w:tabs>
        <w:spacing w:line="342" w:lineRule="exact"/>
        <w:ind w:hanging="361"/>
        <w:rPr>
          <w:sz w:val="28"/>
        </w:rPr>
      </w:pPr>
      <w:r w:rsidRPr="003042CB">
        <w:rPr>
          <w:sz w:val="28"/>
        </w:rPr>
        <w:t>назвіть симптоми тяжкої пологової черепно-мозкової</w:t>
      </w:r>
      <w:r w:rsidRPr="003042CB">
        <w:rPr>
          <w:spacing w:val="-5"/>
          <w:sz w:val="28"/>
        </w:rPr>
        <w:t xml:space="preserve"> </w:t>
      </w:r>
      <w:r w:rsidRPr="003042CB">
        <w:rPr>
          <w:sz w:val="28"/>
        </w:rPr>
        <w:t>травми;</w:t>
      </w:r>
    </w:p>
    <w:p w:rsidR="003042CB" w:rsidRPr="003042CB" w:rsidRDefault="003042CB" w:rsidP="003042CB">
      <w:pPr>
        <w:numPr>
          <w:ilvl w:val="0"/>
          <w:numId w:val="1"/>
        </w:numPr>
        <w:tabs>
          <w:tab w:val="left" w:pos="1071"/>
        </w:tabs>
        <w:spacing w:line="342" w:lineRule="exact"/>
        <w:ind w:hanging="361"/>
        <w:rPr>
          <w:sz w:val="28"/>
        </w:rPr>
      </w:pPr>
      <w:r w:rsidRPr="003042CB">
        <w:rPr>
          <w:sz w:val="28"/>
        </w:rPr>
        <w:t>перерахуйте показники, які оцінюють за шкалою</w:t>
      </w:r>
      <w:r w:rsidRPr="003042CB">
        <w:rPr>
          <w:spacing w:val="-6"/>
          <w:sz w:val="28"/>
        </w:rPr>
        <w:t xml:space="preserve"> </w:t>
      </w:r>
      <w:proofErr w:type="spellStart"/>
      <w:r w:rsidRPr="003042CB">
        <w:rPr>
          <w:sz w:val="28"/>
        </w:rPr>
        <w:t>Апгар</w:t>
      </w:r>
      <w:proofErr w:type="spellEnd"/>
      <w:r w:rsidRPr="003042CB">
        <w:rPr>
          <w:sz w:val="28"/>
        </w:rPr>
        <w:t>.</w:t>
      </w:r>
    </w:p>
    <w:p w:rsidR="003042CB" w:rsidRPr="003042CB" w:rsidRDefault="003042CB" w:rsidP="003042CB">
      <w:pPr>
        <w:tabs>
          <w:tab w:val="left" w:pos="691"/>
          <w:tab w:val="left" w:pos="1607"/>
          <w:tab w:val="left" w:pos="2880"/>
          <w:tab w:val="left" w:pos="3357"/>
          <w:tab w:val="left" w:pos="4400"/>
          <w:tab w:val="left" w:pos="7026"/>
          <w:tab w:val="left" w:pos="8449"/>
        </w:tabs>
        <w:ind w:left="218" w:right="235"/>
        <w:rPr>
          <w:sz w:val="28"/>
          <w:szCs w:val="28"/>
        </w:rPr>
      </w:pPr>
      <w:r w:rsidRPr="003042CB">
        <w:rPr>
          <w:b/>
          <w:sz w:val="28"/>
          <w:szCs w:val="28"/>
        </w:rPr>
        <w:t>V.</w:t>
      </w:r>
      <w:r w:rsidRPr="003042CB">
        <w:rPr>
          <w:b/>
          <w:sz w:val="28"/>
          <w:szCs w:val="28"/>
        </w:rPr>
        <w:tab/>
      </w:r>
      <w:r w:rsidRPr="003042CB">
        <w:rPr>
          <w:sz w:val="28"/>
          <w:szCs w:val="28"/>
        </w:rPr>
        <w:t>Дайте</w:t>
      </w:r>
      <w:r w:rsidRPr="003042CB">
        <w:rPr>
          <w:sz w:val="28"/>
          <w:szCs w:val="28"/>
        </w:rPr>
        <w:tab/>
        <w:t>відповіді</w:t>
      </w:r>
      <w:r w:rsidRPr="003042CB">
        <w:rPr>
          <w:sz w:val="28"/>
          <w:szCs w:val="28"/>
        </w:rPr>
        <w:tab/>
        <w:t>на</w:t>
      </w:r>
      <w:r w:rsidRPr="003042CB">
        <w:rPr>
          <w:sz w:val="28"/>
          <w:szCs w:val="28"/>
        </w:rPr>
        <w:tab/>
        <w:t>тестові</w:t>
      </w:r>
      <w:r w:rsidRPr="003042CB">
        <w:rPr>
          <w:sz w:val="28"/>
          <w:szCs w:val="28"/>
        </w:rPr>
        <w:tab/>
        <w:t xml:space="preserve">завдання </w:t>
      </w:r>
      <w:r w:rsidRPr="003042CB">
        <w:rPr>
          <w:spacing w:val="57"/>
          <w:sz w:val="28"/>
          <w:szCs w:val="28"/>
        </w:rPr>
        <w:t xml:space="preserve"> </w:t>
      </w:r>
      <w:r w:rsidRPr="003042CB">
        <w:rPr>
          <w:sz w:val="28"/>
          <w:szCs w:val="28"/>
        </w:rPr>
        <w:t>(кількість</w:t>
      </w:r>
      <w:r w:rsidRPr="003042CB">
        <w:rPr>
          <w:sz w:val="28"/>
          <w:szCs w:val="28"/>
        </w:rPr>
        <w:tab/>
        <w:t>можливих</w:t>
      </w:r>
      <w:r w:rsidRPr="003042CB">
        <w:rPr>
          <w:sz w:val="28"/>
          <w:szCs w:val="28"/>
        </w:rPr>
        <w:tab/>
      </w:r>
      <w:r w:rsidRPr="003042CB">
        <w:rPr>
          <w:spacing w:val="-4"/>
          <w:sz w:val="28"/>
          <w:szCs w:val="28"/>
        </w:rPr>
        <w:t xml:space="preserve">правильних </w:t>
      </w:r>
      <w:r w:rsidRPr="003042CB">
        <w:rPr>
          <w:sz w:val="28"/>
          <w:szCs w:val="28"/>
        </w:rPr>
        <w:t>відповідей від 2 до</w:t>
      </w:r>
      <w:r w:rsidRPr="003042CB">
        <w:rPr>
          <w:spacing w:val="-4"/>
          <w:sz w:val="28"/>
          <w:szCs w:val="28"/>
        </w:rPr>
        <w:t xml:space="preserve"> </w:t>
      </w:r>
      <w:r w:rsidRPr="003042CB">
        <w:rPr>
          <w:sz w:val="28"/>
          <w:szCs w:val="28"/>
        </w:rPr>
        <w:t>5).</w:t>
      </w:r>
    </w:p>
    <w:p w:rsidR="003042CB" w:rsidRPr="003042CB" w:rsidRDefault="003042CB" w:rsidP="003042CB">
      <w:pPr>
        <w:numPr>
          <w:ilvl w:val="0"/>
          <w:numId w:val="2"/>
        </w:numPr>
        <w:tabs>
          <w:tab w:val="left" w:pos="500"/>
        </w:tabs>
        <w:spacing w:line="317" w:lineRule="exact"/>
        <w:ind w:hanging="282"/>
        <w:rPr>
          <w:i/>
          <w:sz w:val="28"/>
        </w:rPr>
      </w:pPr>
      <w:r w:rsidRPr="003042CB">
        <w:rPr>
          <w:i/>
          <w:sz w:val="28"/>
        </w:rPr>
        <w:t>Назвіть етіологічні чинники розвитку</w:t>
      </w:r>
      <w:r w:rsidRPr="003042CB">
        <w:rPr>
          <w:i/>
          <w:spacing w:val="-1"/>
          <w:sz w:val="28"/>
        </w:rPr>
        <w:t xml:space="preserve"> </w:t>
      </w:r>
      <w:r w:rsidRPr="003042CB">
        <w:rPr>
          <w:i/>
          <w:sz w:val="28"/>
        </w:rPr>
        <w:t>ДЦП.</w:t>
      </w:r>
    </w:p>
    <w:p w:rsidR="003042CB" w:rsidRPr="003042CB" w:rsidRDefault="003042CB" w:rsidP="003042CB">
      <w:pPr>
        <w:ind w:left="218"/>
        <w:rPr>
          <w:sz w:val="28"/>
          <w:szCs w:val="28"/>
        </w:rPr>
      </w:pPr>
      <w:r w:rsidRPr="003042CB">
        <w:rPr>
          <w:sz w:val="28"/>
          <w:szCs w:val="28"/>
        </w:rPr>
        <w:t>А. Гіпоксія плода</w:t>
      </w:r>
    </w:p>
    <w:p w:rsidR="003042CB" w:rsidRPr="003042CB" w:rsidRDefault="003042CB" w:rsidP="003042CB">
      <w:pPr>
        <w:ind w:left="218" w:right="5080"/>
        <w:rPr>
          <w:sz w:val="28"/>
          <w:szCs w:val="28"/>
        </w:rPr>
      </w:pPr>
      <w:r w:rsidRPr="003042CB">
        <w:rPr>
          <w:sz w:val="28"/>
          <w:szCs w:val="28"/>
        </w:rPr>
        <w:t>В. Внутрішньочерепна пологова травма С. Генні мутації</w:t>
      </w:r>
    </w:p>
    <w:p w:rsidR="003042CB" w:rsidRPr="003042CB" w:rsidRDefault="003042CB" w:rsidP="003042CB">
      <w:pPr>
        <w:numPr>
          <w:ilvl w:val="0"/>
          <w:numId w:val="3"/>
        </w:numPr>
        <w:tabs>
          <w:tab w:val="left" w:pos="560"/>
        </w:tabs>
        <w:spacing w:line="321" w:lineRule="exact"/>
        <w:ind w:hanging="342"/>
        <w:rPr>
          <w:sz w:val="28"/>
        </w:rPr>
      </w:pPr>
      <w:proofErr w:type="spellStart"/>
      <w:r w:rsidRPr="003042CB">
        <w:rPr>
          <w:sz w:val="28"/>
        </w:rPr>
        <w:t>Менінгоенцефаліт</w:t>
      </w:r>
      <w:proofErr w:type="spellEnd"/>
      <w:r w:rsidRPr="003042CB">
        <w:rPr>
          <w:sz w:val="28"/>
        </w:rPr>
        <w:t xml:space="preserve"> у ранньому</w:t>
      </w:r>
      <w:r w:rsidRPr="003042CB">
        <w:rPr>
          <w:spacing w:val="-7"/>
          <w:sz w:val="28"/>
        </w:rPr>
        <w:t xml:space="preserve"> </w:t>
      </w:r>
      <w:r w:rsidRPr="003042CB">
        <w:rPr>
          <w:sz w:val="28"/>
        </w:rPr>
        <w:t>дитинстві</w:t>
      </w:r>
    </w:p>
    <w:p w:rsidR="003042CB" w:rsidRPr="003042CB" w:rsidRDefault="003042CB" w:rsidP="003042CB">
      <w:pPr>
        <w:numPr>
          <w:ilvl w:val="0"/>
          <w:numId w:val="3"/>
        </w:numPr>
        <w:tabs>
          <w:tab w:val="left" w:pos="529"/>
        </w:tabs>
        <w:spacing w:line="322" w:lineRule="exact"/>
        <w:ind w:left="528" w:hanging="311"/>
        <w:rPr>
          <w:sz w:val="28"/>
        </w:rPr>
      </w:pPr>
      <w:r w:rsidRPr="003042CB">
        <w:rPr>
          <w:sz w:val="28"/>
        </w:rPr>
        <w:t>Фізичне</w:t>
      </w:r>
      <w:r w:rsidRPr="003042CB">
        <w:rPr>
          <w:spacing w:val="-4"/>
          <w:sz w:val="28"/>
        </w:rPr>
        <w:t xml:space="preserve"> </w:t>
      </w:r>
      <w:r w:rsidRPr="003042CB">
        <w:rPr>
          <w:sz w:val="28"/>
        </w:rPr>
        <w:t>перенавантаження</w:t>
      </w:r>
    </w:p>
    <w:p w:rsidR="003042CB" w:rsidRPr="003042CB" w:rsidRDefault="003042CB" w:rsidP="003042CB">
      <w:pPr>
        <w:numPr>
          <w:ilvl w:val="0"/>
          <w:numId w:val="3"/>
        </w:numPr>
        <w:tabs>
          <w:tab w:val="left" w:pos="515"/>
        </w:tabs>
        <w:spacing w:line="322" w:lineRule="exact"/>
        <w:ind w:left="514" w:hanging="297"/>
        <w:rPr>
          <w:sz w:val="28"/>
        </w:rPr>
      </w:pPr>
      <w:r w:rsidRPr="003042CB">
        <w:rPr>
          <w:sz w:val="28"/>
        </w:rPr>
        <w:t>Психічна</w:t>
      </w:r>
      <w:r w:rsidRPr="003042CB">
        <w:rPr>
          <w:spacing w:val="-1"/>
          <w:sz w:val="28"/>
        </w:rPr>
        <w:t xml:space="preserve"> </w:t>
      </w:r>
      <w:r w:rsidRPr="003042CB">
        <w:rPr>
          <w:sz w:val="28"/>
        </w:rPr>
        <w:t>травма</w:t>
      </w:r>
    </w:p>
    <w:p w:rsidR="003042CB" w:rsidRPr="003042CB" w:rsidRDefault="003042CB" w:rsidP="003042CB">
      <w:pPr>
        <w:numPr>
          <w:ilvl w:val="0"/>
          <w:numId w:val="3"/>
        </w:numPr>
        <w:tabs>
          <w:tab w:val="left" w:pos="560"/>
        </w:tabs>
        <w:ind w:hanging="342"/>
        <w:rPr>
          <w:sz w:val="28"/>
        </w:rPr>
      </w:pPr>
      <w:r w:rsidRPr="003042CB">
        <w:rPr>
          <w:sz w:val="28"/>
        </w:rPr>
        <w:t>Ураження плечового сплетення в</w:t>
      </w:r>
      <w:r w:rsidRPr="003042CB">
        <w:rPr>
          <w:spacing w:val="-5"/>
          <w:sz w:val="28"/>
        </w:rPr>
        <w:t xml:space="preserve"> </w:t>
      </w:r>
      <w:r w:rsidRPr="003042CB">
        <w:rPr>
          <w:sz w:val="28"/>
        </w:rPr>
        <w:t>пологах</w:t>
      </w:r>
    </w:p>
    <w:p w:rsidR="003042CB" w:rsidRPr="003042CB" w:rsidRDefault="003042CB" w:rsidP="003042CB">
      <w:pPr>
        <w:spacing w:before="10"/>
        <w:rPr>
          <w:sz w:val="27"/>
          <w:szCs w:val="28"/>
        </w:rPr>
      </w:pPr>
    </w:p>
    <w:p w:rsidR="003042CB" w:rsidRPr="003042CB" w:rsidRDefault="003042CB" w:rsidP="003042CB">
      <w:pPr>
        <w:numPr>
          <w:ilvl w:val="0"/>
          <w:numId w:val="2"/>
        </w:numPr>
        <w:tabs>
          <w:tab w:val="left" w:pos="500"/>
        </w:tabs>
        <w:spacing w:before="1" w:line="322" w:lineRule="exact"/>
        <w:ind w:hanging="282"/>
        <w:rPr>
          <w:i/>
          <w:sz w:val="28"/>
        </w:rPr>
      </w:pPr>
      <w:r w:rsidRPr="003042CB">
        <w:rPr>
          <w:i/>
          <w:sz w:val="28"/>
        </w:rPr>
        <w:t>Назвіть види акушерського</w:t>
      </w:r>
      <w:r w:rsidRPr="003042CB">
        <w:rPr>
          <w:i/>
          <w:spacing w:val="-7"/>
          <w:sz w:val="28"/>
        </w:rPr>
        <w:t xml:space="preserve"> </w:t>
      </w:r>
      <w:r w:rsidRPr="003042CB">
        <w:rPr>
          <w:i/>
          <w:sz w:val="28"/>
        </w:rPr>
        <w:t>паралічу.</w:t>
      </w:r>
    </w:p>
    <w:p w:rsidR="003042CB" w:rsidRPr="003042CB" w:rsidRDefault="003042CB" w:rsidP="003042CB">
      <w:pPr>
        <w:spacing w:line="322" w:lineRule="exact"/>
        <w:ind w:left="218"/>
        <w:rPr>
          <w:sz w:val="28"/>
          <w:szCs w:val="28"/>
        </w:rPr>
      </w:pPr>
      <w:r w:rsidRPr="003042CB">
        <w:rPr>
          <w:sz w:val="28"/>
          <w:szCs w:val="28"/>
        </w:rPr>
        <w:t>А. Спастичний</w:t>
      </w:r>
    </w:p>
    <w:p w:rsidR="003042CB" w:rsidRPr="003042CB" w:rsidRDefault="003042CB" w:rsidP="00816937">
      <w:pPr>
        <w:ind w:left="218" w:right="-1"/>
        <w:rPr>
          <w:sz w:val="28"/>
          <w:szCs w:val="28"/>
        </w:rPr>
      </w:pPr>
      <w:r w:rsidRPr="003042CB">
        <w:rPr>
          <w:sz w:val="28"/>
          <w:szCs w:val="28"/>
        </w:rPr>
        <w:t xml:space="preserve">В. </w:t>
      </w:r>
      <w:proofErr w:type="spellStart"/>
      <w:r w:rsidRPr="003042CB">
        <w:rPr>
          <w:sz w:val="28"/>
          <w:szCs w:val="28"/>
        </w:rPr>
        <w:t>Гіперкінетичний</w:t>
      </w:r>
      <w:proofErr w:type="spellEnd"/>
      <w:r w:rsidRPr="003042CB">
        <w:rPr>
          <w:sz w:val="28"/>
          <w:szCs w:val="28"/>
        </w:rPr>
        <w:t xml:space="preserve"> С. Верхній</w:t>
      </w:r>
    </w:p>
    <w:p w:rsidR="003042CB" w:rsidRPr="003042CB" w:rsidRDefault="003042CB" w:rsidP="003042CB">
      <w:pPr>
        <w:numPr>
          <w:ilvl w:val="0"/>
          <w:numId w:val="4"/>
        </w:numPr>
        <w:tabs>
          <w:tab w:val="left" w:pos="560"/>
        </w:tabs>
        <w:spacing w:line="317" w:lineRule="exact"/>
        <w:ind w:hanging="342"/>
        <w:rPr>
          <w:sz w:val="28"/>
        </w:rPr>
      </w:pPr>
      <w:proofErr w:type="spellStart"/>
      <w:r w:rsidRPr="003042CB">
        <w:rPr>
          <w:sz w:val="28"/>
        </w:rPr>
        <w:t>Геміпаретичний</w:t>
      </w:r>
      <w:proofErr w:type="spellEnd"/>
    </w:p>
    <w:p w:rsidR="003042CB" w:rsidRPr="003042CB" w:rsidRDefault="003042CB" w:rsidP="003042CB">
      <w:pPr>
        <w:numPr>
          <w:ilvl w:val="0"/>
          <w:numId w:val="4"/>
        </w:numPr>
        <w:tabs>
          <w:tab w:val="left" w:pos="529"/>
        </w:tabs>
        <w:spacing w:line="322" w:lineRule="exact"/>
        <w:ind w:left="528" w:hanging="311"/>
        <w:rPr>
          <w:sz w:val="28"/>
        </w:rPr>
      </w:pPr>
      <w:r w:rsidRPr="003042CB">
        <w:rPr>
          <w:sz w:val="28"/>
        </w:rPr>
        <w:t>Тотальний</w:t>
      </w:r>
    </w:p>
    <w:p w:rsidR="003042CB" w:rsidRPr="003042CB" w:rsidRDefault="003042CB" w:rsidP="003042CB">
      <w:pPr>
        <w:numPr>
          <w:ilvl w:val="0"/>
          <w:numId w:val="4"/>
        </w:numPr>
        <w:tabs>
          <w:tab w:val="left" w:pos="515"/>
        </w:tabs>
        <w:spacing w:line="322" w:lineRule="exact"/>
        <w:ind w:left="514" w:hanging="297"/>
        <w:rPr>
          <w:sz w:val="28"/>
        </w:rPr>
      </w:pPr>
      <w:r w:rsidRPr="003042CB">
        <w:rPr>
          <w:sz w:val="28"/>
        </w:rPr>
        <w:t>Нижній</w:t>
      </w:r>
    </w:p>
    <w:p w:rsidR="003042CB" w:rsidRPr="003042CB" w:rsidRDefault="003042CB" w:rsidP="003042CB">
      <w:pPr>
        <w:numPr>
          <w:ilvl w:val="0"/>
          <w:numId w:val="4"/>
        </w:numPr>
        <w:tabs>
          <w:tab w:val="left" w:pos="560"/>
        </w:tabs>
        <w:ind w:hanging="342"/>
        <w:rPr>
          <w:sz w:val="28"/>
        </w:rPr>
      </w:pPr>
      <w:r w:rsidRPr="003042CB">
        <w:rPr>
          <w:sz w:val="28"/>
        </w:rPr>
        <w:t>Атонічний</w:t>
      </w:r>
    </w:p>
    <w:p w:rsidR="003042CB" w:rsidRPr="003042CB" w:rsidRDefault="003042CB" w:rsidP="003042CB">
      <w:pPr>
        <w:spacing w:before="1"/>
        <w:rPr>
          <w:sz w:val="28"/>
          <w:szCs w:val="28"/>
        </w:rPr>
      </w:pPr>
    </w:p>
    <w:p w:rsidR="003042CB" w:rsidRPr="003042CB" w:rsidRDefault="003042CB" w:rsidP="003042CB">
      <w:pPr>
        <w:numPr>
          <w:ilvl w:val="0"/>
          <w:numId w:val="2"/>
        </w:numPr>
        <w:tabs>
          <w:tab w:val="left" w:pos="500"/>
        </w:tabs>
        <w:spacing w:line="322" w:lineRule="exact"/>
        <w:ind w:hanging="282"/>
        <w:rPr>
          <w:i/>
          <w:sz w:val="28"/>
        </w:rPr>
      </w:pPr>
      <w:r w:rsidRPr="003042CB">
        <w:rPr>
          <w:i/>
          <w:sz w:val="28"/>
        </w:rPr>
        <w:t>Назвіть причини гіпоксії</w:t>
      </w:r>
      <w:r w:rsidRPr="003042CB">
        <w:rPr>
          <w:i/>
          <w:spacing w:val="-4"/>
          <w:sz w:val="28"/>
        </w:rPr>
        <w:t xml:space="preserve"> </w:t>
      </w:r>
      <w:r w:rsidRPr="003042CB">
        <w:rPr>
          <w:i/>
          <w:sz w:val="28"/>
        </w:rPr>
        <w:t>новонародженого.</w:t>
      </w:r>
    </w:p>
    <w:p w:rsidR="003042CB" w:rsidRPr="003042CB" w:rsidRDefault="003042CB" w:rsidP="003042CB">
      <w:pPr>
        <w:ind w:left="218" w:right="5418"/>
        <w:rPr>
          <w:sz w:val="28"/>
          <w:szCs w:val="28"/>
        </w:rPr>
      </w:pPr>
      <w:r w:rsidRPr="003042CB">
        <w:rPr>
          <w:sz w:val="28"/>
          <w:szCs w:val="28"/>
        </w:rPr>
        <w:t>А. Несумісність крові плода і матері В. Генні мутації</w:t>
      </w:r>
    </w:p>
    <w:p w:rsidR="003042CB" w:rsidRPr="003042CB" w:rsidRDefault="003042CB" w:rsidP="003042CB">
      <w:pPr>
        <w:spacing w:line="321" w:lineRule="exact"/>
        <w:ind w:left="218"/>
        <w:rPr>
          <w:sz w:val="28"/>
          <w:szCs w:val="28"/>
        </w:rPr>
      </w:pPr>
      <w:r w:rsidRPr="003042CB">
        <w:rPr>
          <w:sz w:val="28"/>
          <w:szCs w:val="28"/>
        </w:rPr>
        <w:t>С. Недоношеність</w:t>
      </w:r>
    </w:p>
    <w:p w:rsidR="003042CB" w:rsidRPr="003042CB" w:rsidRDefault="003042CB" w:rsidP="003042CB">
      <w:pPr>
        <w:numPr>
          <w:ilvl w:val="0"/>
          <w:numId w:val="5"/>
        </w:numPr>
        <w:tabs>
          <w:tab w:val="left" w:pos="560"/>
        </w:tabs>
        <w:spacing w:line="322" w:lineRule="exact"/>
        <w:ind w:hanging="342"/>
        <w:rPr>
          <w:sz w:val="28"/>
        </w:rPr>
      </w:pPr>
      <w:r w:rsidRPr="003042CB">
        <w:rPr>
          <w:sz w:val="28"/>
        </w:rPr>
        <w:t>Травма спинного мозку в</w:t>
      </w:r>
      <w:r w:rsidRPr="003042CB">
        <w:rPr>
          <w:spacing w:val="-8"/>
          <w:sz w:val="28"/>
        </w:rPr>
        <w:t xml:space="preserve"> </w:t>
      </w:r>
      <w:r w:rsidRPr="003042CB">
        <w:rPr>
          <w:sz w:val="28"/>
        </w:rPr>
        <w:t>пологах</w:t>
      </w:r>
    </w:p>
    <w:p w:rsidR="003042CB" w:rsidRPr="003042CB" w:rsidRDefault="003042CB" w:rsidP="003042CB">
      <w:pPr>
        <w:numPr>
          <w:ilvl w:val="0"/>
          <w:numId w:val="5"/>
        </w:numPr>
        <w:tabs>
          <w:tab w:val="left" w:pos="529"/>
        </w:tabs>
        <w:spacing w:line="322" w:lineRule="exact"/>
        <w:ind w:left="528" w:hanging="311"/>
        <w:rPr>
          <w:sz w:val="28"/>
        </w:rPr>
      </w:pPr>
      <w:proofErr w:type="spellStart"/>
      <w:r w:rsidRPr="003042CB">
        <w:rPr>
          <w:sz w:val="28"/>
        </w:rPr>
        <w:t>Переношеність</w:t>
      </w:r>
      <w:proofErr w:type="spellEnd"/>
    </w:p>
    <w:p w:rsidR="003042CB" w:rsidRPr="003042CB" w:rsidRDefault="003042CB" w:rsidP="003042CB">
      <w:pPr>
        <w:numPr>
          <w:ilvl w:val="0"/>
          <w:numId w:val="5"/>
        </w:numPr>
        <w:tabs>
          <w:tab w:val="left" w:pos="515"/>
        </w:tabs>
        <w:ind w:left="514" w:hanging="297"/>
        <w:rPr>
          <w:sz w:val="28"/>
        </w:rPr>
      </w:pPr>
      <w:proofErr w:type="spellStart"/>
      <w:r w:rsidRPr="003042CB">
        <w:rPr>
          <w:sz w:val="28"/>
        </w:rPr>
        <w:t>Гестози</w:t>
      </w:r>
      <w:proofErr w:type="spellEnd"/>
      <w:r w:rsidRPr="003042CB">
        <w:rPr>
          <w:spacing w:val="-1"/>
          <w:sz w:val="28"/>
        </w:rPr>
        <w:t xml:space="preserve"> </w:t>
      </w:r>
      <w:r w:rsidRPr="003042CB">
        <w:rPr>
          <w:sz w:val="28"/>
        </w:rPr>
        <w:t>вагітності</w:t>
      </w:r>
    </w:p>
    <w:p w:rsidR="003042CB" w:rsidRPr="003042CB" w:rsidRDefault="003042CB" w:rsidP="003042CB">
      <w:pPr>
        <w:numPr>
          <w:ilvl w:val="0"/>
          <w:numId w:val="5"/>
        </w:numPr>
        <w:tabs>
          <w:tab w:val="left" w:pos="560"/>
        </w:tabs>
        <w:spacing w:before="2"/>
        <w:ind w:hanging="342"/>
        <w:rPr>
          <w:sz w:val="28"/>
        </w:rPr>
      </w:pPr>
      <w:proofErr w:type="spellStart"/>
      <w:r w:rsidRPr="003042CB">
        <w:rPr>
          <w:sz w:val="28"/>
        </w:rPr>
        <w:t>Обвиття</w:t>
      </w:r>
      <w:proofErr w:type="spellEnd"/>
      <w:r w:rsidRPr="003042CB">
        <w:rPr>
          <w:spacing w:val="-1"/>
          <w:sz w:val="28"/>
        </w:rPr>
        <w:t xml:space="preserve"> </w:t>
      </w:r>
      <w:r w:rsidRPr="003042CB">
        <w:rPr>
          <w:sz w:val="28"/>
        </w:rPr>
        <w:t>пуповиною</w:t>
      </w:r>
    </w:p>
    <w:p w:rsidR="003042CB" w:rsidRPr="003042CB" w:rsidRDefault="003042CB" w:rsidP="003042CB">
      <w:pPr>
        <w:spacing w:before="11"/>
        <w:rPr>
          <w:sz w:val="27"/>
          <w:szCs w:val="28"/>
        </w:rPr>
      </w:pPr>
    </w:p>
    <w:p w:rsidR="003042CB" w:rsidRPr="003042CB" w:rsidRDefault="003042CB" w:rsidP="003042CB">
      <w:pPr>
        <w:numPr>
          <w:ilvl w:val="0"/>
          <w:numId w:val="2"/>
        </w:numPr>
        <w:tabs>
          <w:tab w:val="left" w:pos="500"/>
        </w:tabs>
        <w:spacing w:line="322" w:lineRule="exact"/>
        <w:ind w:hanging="282"/>
        <w:rPr>
          <w:i/>
          <w:sz w:val="28"/>
        </w:rPr>
      </w:pPr>
      <w:r w:rsidRPr="003042CB">
        <w:rPr>
          <w:i/>
          <w:sz w:val="28"/>
        </w:rPr>
        <w:t>Назвіть симптоми, характерні для</w:t>
      </w:r>
      <w:r w:rsidRPr="003042CB">
        <w:rPr>
          <w:i/>
          <w:spacing w:val="-2"/>
          <w:sz w:val="28"/>
        </w:rPr>
        <w:t xml:space="preserve"> </w:t>
      </w:r>
      <w:r w:rsidRPr="003042CB">
        <w:rPr>
          <w:i/>
          <w:sz w:val="28"/>
        </w:rPr>
        <w:t>ДЦП.</w:t>
      </w:r>
    </w:p>
    <w:p w:rsidR="003042CB" w:rsidRPr="003042CB" w:rsidRDefault="003042CB" w:rsidP="003042CB">
      <w:pPr>
        <w:ind w:left="218" w:right="5569"/>
        <w:rPr>
          <w:sz w:val="28"/>
          <w:szCs w:val="28"/>
        </w:rPr>
      </w:pPr>
      <w:r w:rsidRPr="003042CB">
        <w:rPr>
          <w:sz w:val="28"/>
          <w:szCs w:val="28"/>
        </w:rPr>
        <w:t>А. Відставання у мовному розвитку В. Вроджені вади серця</w:t>
      </w:r>
    </w:p>
    <w:p w:rsidR="003042CB" w:rsidRPr="003042CB" w:rsidRDefault="003042CB" w:rsidP="003042CB">
      <w:pPr>
        <w:spacing w:line="321" w:lineRule="exact"/>
        <w:ind w:left="218"/>
        <w:rPr>
          <w:sz w:val="28"/>
          <w:szCs w:val="28"/>
        </w:rPr>
      </w:pPr>
      <w:r w:rsidRPr="003042CB">
        <w:rPr>
          <w:sz w:val="28"/>
          <w:szCs w:val="28"/>
        </w:rPr>
        <w:t>С. Високий тонус м’язів</w:t>
      </w:r>
    </w:p>
    <w:p w:rsidR="003042CB" w:rsidRPr="003042CB" w:rsidRDefault="003042CB" w:rsidP="003042CB">
      <w:pPr>
        <w:numPr>
          <w:ilvl w:val="0"/>
          <w:numId w:val="6"/>
        </w:numPr>
        <w:tabs>
          <w:tab w:val="left" w:pos="560"/>
        </w:tabs>
        <w:spacing w:before="2" w:line="322" w:lineRule="exact"/>
        <w:ind w:hanging="342"/>
        <w:rPr>
          <w:sz w:val="28"/>
        </w:rPr>
      </w:pPr>
      <w:r w:rsidRPr="003042CB">
        <w:rPr>
          <w:sz w:val="28"/>
        </w:rPr>
        <w:t>Парези</w:t>
      </w:r>
      <w:r w:rsidRPr="003042CB">
        <w:rPr>
          <w:spacing w:val="-1"/>
          <w:sz w:val="28"/>
        </w:rPr>
        <w:t xml:space="preserve"> </w:t>
      </w:r>
      <w:r w:rsidRPr="003042CB">
        <w:rPr>
          <w:sz w:val="28"/>
        </w:rPr>
        <w:t>кінцівок</w:t>
      </w:r>
    </w:p>
    <w:p w:rsidR="003042CB" w:rsidRDefault="003042CB" w:rsidP="003042CB">
      <w:pPr>
        <w:widowControl/>
        <w:numPr>
          <w:ilvl w:val="0"/>
          <w:numId w:val="6"/>
        </w:numPr>
        <w:tabs>
          <w:tab w:val="left" w:pos="515"/>
        </w:tabs>
        <w:autoSpaceDE/>
        <w:autoSpaceDN/>
        <w:spacing w:before="66" w:line="322" w:lineRule="exact"/>
        <w:ind w:left="514" w:hanging="297"/>
        <w:rPr>
          <w:sz w:val="28"/>
        </w:rPr>
      </w:pPr>
      <w:r w:rsidRPr="003042CB">
        <w:rPr>
          <w:sz w:val="28"/>
        </w:rPr>
        <w:t>Косий розріз</w:t>
      </w:r>
      <w:r w:rsidRPr="003042CB">
        <w:rPr>
          <w:spacing w:val="-2"/>
          <w:sz w:val="28"/>
        </w:rPr>
        <w:t xml:space="preserve"> </w:t>
      </w:r>
      <w:r w:rsidRPr="003042CB">
        <w:rPr>
          <w:sz w:val="28"/>
        </w:rPr>
        <w:t>очей</w:t>
      </w:r>
    </w:p>
    <w:p w:rsidR="003042CB" w:rsidRPr="003042CB" w:rsidRDefault="003042CB" w:rsidP="003042CB">
      <w:pPr>
        <w:widowControl/>
        <w:numPr>
          <w:ilvl w:val="0"/>
          <w:numId w:val="6"/>
        </w:numPr>
        <w:tabs>
          <w:tab w:val="left" w:pos="515"/>
        </w:tabs>
        <w:autoSpaceDE/>
        <w:autoSpaceDN/>
        <w:spacing w:before="66" w:line="322" w:lineRule="exact"/>
        <w:ind w:left="514" w:hanging="297"/>
        <w:rPr>
          <w:sz w:val="28"/>
        </w:rPr>
      </w:pPr>
      <w:r w:rsidRPr="003042CB">
        <w:rPr>
          <w:sz w:val="28"/>
        </w:rPr>
        <w:t>Судоми</w:t>
      </w:r>
    </w:p>
    <w:p w:rsidR="003042CB" w:rsidRPr="003042CB" w:rsidRDefault="003042CB" w:rsidP="003042CB">
      <w:pPr>
        <w:numPr>
          <w:ilvl w:val="0"/>
          <w:numId w:val="6"/>
        </w:numPr>
        <w:tabs>
          <w:tab w:val="left" w:pos="560"/>
        </w:tabs>
        <w:ind w:hanging="342"/>
        <w:jc w:val="both"/>
        <w:rPr>
          <w:sz w:val="28"/>
        </w:rPr>
      </w:pPr>
      <w:r w:rsidRPr="003042CB">
        <w:rPr>
          <w:sz w:val="28"/>
        </w:rPr>
        <w:t>Симптом «лялькової»</w:t>
      </w:r>
      <w:r w:rsidRPr="003042CB">
        <w:rPr>
          <w:spacing w:val="-2"/>
          <w:sz w:val="28"/>
        </w:rPr>
        <w:t xml:space="preserve"> </w:t>
      </w:r>
      <w:r w:rsidRPr="003042CB">
        <w:rPr>
          <w:sz w:val="28"/>
        </w:rPr>
        <w:t>руки</w:t>
      </w:r>
    </w:p>
    <w:p w:rsidR="003042CB" w:rsidRPr="003042CB" w:rsidRDefault="003042CB" w:rsidP="003042CB">
      <w:pPr>
        <w:rPr>
          <w:sz w:val="28"/>
          <w:szCs w:val="28"/>
        </w:rPr>
      </w:pPr>
    </w:p>
    <w:p w:rsidR="003042CB" w:rsidRPr="003042CB" w:rsidRDefault="003042CB" w:rsidP="003042CB">
      <w:pPr>
        <w:numPr>
          <w:ilvl w:val="0"/>
          <w:numId w:val="2"/>
        </w:numPr>
        <w:tabs>
          <w:tab w:val="left" w:pos="605"/>
        </w:tabs>
        <w:ind w:left="218" w:right="231"/>
        <w:jc w:val="both"/>
        <w:rPr>
          <w:i/>
          <w:sz w:val="28"/>
        </w:rPr>
      </w:pPr>
      <w:r w:rsidRPr="003042CB">
        <w:rPr>
          <w:i/>
          <w:sz w:val="28"/>
        </w:rPr>
        <w:t>Назвіть препарати, які застосовують при ДЦП з метою покращення метаболізму головного мозку.</w:t>
      </w:r>
    </w:p>
    <w:p w:rsidR="003042CB" w:rsidRDefault="003042CB" w:rsidP="003042CB">
      <w:pPr>
        <w:ind w:left="218" w:right="141"/>
        <w:jc w:val="both"/>
        <w:rPr>
          <w:sz w:val="28"/>
          <w:szCs w:val="28"/>
        </w:rPr>
      </w:pPr>
      <w:r w:rsidRPr="003042CB">
        <w:rPr>
          <w:sz w:val="28"/>
          <w:szCs w:val="28"/>
        </w:rPr>
        <w:t xml:space="preserve">А. </w:t>
      </w:r>
      <w:proofErr w:type="spellStart"/>
      <w:r w:rsidRPr="003042CB">
        <w:rPr>
          <w:sz w:val="28"/>
          <w:szCs w:val="28"/>
        </w:rPr>
        <w:t>Пірацетам</w:t>
      </w:r>
      <w:proofErr w:type="spellEnd"/>
      <w:r w:rsidRPr="003042CB">
        <w:rPr>
          <w:sz w:val="28"/>
          <w:szCs w:val="28"/>
        </w:rPr>
        <w:t xml:space="preserve"> </w:t>
      </w:r>
    </w:p>
    <w:p w:rsidR="003042CB" w:rsidRDefault="003042CB" w:rsidP="003042CB">
      <w:pPr>
        <w:ind w:left="218" w:right="141"/>
        <w:jc w:val="both"/>
        <w:rPr>
          <w:szCs w:val="28"/>
        </w:rPr>
      </w:pPr>
      <w:r w:rsidRPr="003042CB">
        <w:rPr>
          <w:sz w:val="28"/>
          <w:szCs w:val="28"/>
        </w:rPr>
        <w:t>В. Вітамін В</w:t>
      </w:r>
      <w:r w:rsidRPr="003042CB">
        <w:rPr>
          <w:szCs w:val="28"/>
        </w:rPr>
        <w:t xml:space="preserve">6 </w:t>
      </w:r>
    </w:p>
    <w:p w:rsidR="003042CB" w:rsidRPr="003042CB" w:rsidRDefault="003042CB" w:rsidP="003042CB">
      <w:pPr>
        <w:ind w:left="218" w:right="141"/>
        <w:jc w:val="both"/>
        <w:rPr>
          <w:sz w:val="28"/>
          <w:szCs w:val="28"/>
        </w:rPr>
      </w:pPr>
      <w:r w:rsidRPr="003042CB">
        <w:rPr>
          <w:sz w:val="28"/>
          <w:szCs w:val="28"/>
        </w:rPr>
        <w:t xml:space="preserve">С. </w:t>
      </w:r>
      <w:proofErr w:type="spellStart"/>
      <w:r w:rsidRPr="003042CB">
        <w:rPr>
          <w:sz w:val="28"/>
          <w:szCs w:val="28"/>
        </w:rPr>
        <w:t>Аміналон</w:t>
      </w:r>
      <w:proofErr w:type="spellEnd"/>
    </w:p>
    <w:p w:rsidR="003042CB" w:rsidRPr="003042CB" w:rsidRDefault="003042CB" w:rsidP="003042CB">
      <w:pPr>
        <w:numPr>
          <w:ilvl w:val="0"/>
          <w:numId w:val="7"/>
        </w:numPr>
        <w:tabs>
          <w:tab w:val="left" w:pos="560"/>
        </w:tabs>
        <w:spacing w:line="322" w:lineRule="exact"/>
        <w:ind w:hanging="342"/>
        <w:rPr>
          <w:sz w:val="28"/>
        </w:rPr>
      </w:pPr>
      <w:proofErr w:type="spellStart"/>
      <w:r w:rsidRPr="003042CB">
        <w:rPr>
          <w:sz w:val="28"/>
        </w:rPr>
        <w:t>Баклофен</w:t>
      </w:r>
      <w:proofErr w:type="spellEnd"/>
    </w:p>
    <w:p w:rsidR="003042CB" w:rsidRPr="003042CB" w:rsidRDefault="003042CB" w:rsidP="003042CB">
      <w:pPr>
        <w:numPr>
          <w:ilvl w:val="0"/>
          <w:numId w:val="7"/>
        </w:numPr>
        <w:tabs>
          <w:tab w:val="left" w:pos="529"/>
        </w:tabs>
        <w:spacing w:line="322" w:lineRule="exact"/>
        <w:ind w:left="528" w:hanging="311"/>
        <w:rPr>
          <w:sz w:val="28"/>
        </w:rPr>
      </w:pPr>
      <w:proofErr w:type="spellStart"/>
      <w:r w:rsidRPr="003042CB">
        <w:rPr>
          <w:sz w:val="28"/>
        </w:rPr>
        <w:t>Сибазон</w:t>
      </w:r>
      <w:proofErr w:type="spellEnd"/>
    </w:p>
    <w:p w:rsidR="003042CB" w:rsidRPr="003042CB" w:rsidRDefault="003042CB" w:rsidP="003042CB">
      <w:pPr>
        <w:numPr>
          <w:ilvl w:val="0"/>
          <w:numId w:val="7"/>
        </w:numPr>
        <w:tabs>
          <w:tab w:val="left" w:pos="515"/>
        </w:tabs>
        <w:spacing w:line="322" w:lineRule="exact"/>
        <w:ind w:left="514" w:hanging="297"/>
        <w:rPr>
          <w:sz w:val="28"/>
        </w:rPr>
      </w:pPr>
      <w:proofErr w:type="spellStart"/>
      <w:r w:rsidRPr="003042CB">
        <w:rPr>
          <w:sz w:val="28"/>
        </w:rPr>
        <w:t>Фінлепсин</w:t>
      </w:r>
      <w:proofErr w:type="spellEnd"/>
    </w:p>
    <w:p w:rsidR="003042CB" w:rsidRPr="003042CB" w:rsidRDefault="003042CB" w:rsidP="003042CB">
      <w:pPr>
        <w:numPr>
          <w:ilvl w:val="0"/>
          <w:numId w:val="7"/>
        </w:numPr>
        <w:tabs>
          <w:tab w:val="left" w:pos="560"/>
        </w:tabs>
        <w:ind w:hanging="342"/>
        <w:rPr>
          <w:sz w:val="28"/>
        </w:rPr>
      </w:pPr>
      <w:proofErr w:type="spellStart"/>
      <w:r w:rsidRPr="003042CB">
        <w:rPr>
          <w:sz w:val="28"/>
        </w:rPr>
        <w:t>Церебролізин</w:t>
      </w:r>
      <w:proofErr w:type="spellEnd"/>
    </w:p>
    <w:p w:rsidR="003042CB" w:rsidRPr="003042CB" w:rsidRDefault="003042CB" w:rsidP="003042CB">
      <w:pPr>
        <w:spacing w:before="6"/>
        <w:rPr>
          <w:sz w:val="28"/>
          <w:szCs w:val="28"/>
        </w:rPr>
      </w:pPr>
    </w:p>
    <w:p w:rsidR="003042CB" w:rsidRPr="003042CB" w:rsidRDefault="003042CB" w:rsidP="003042CB">
      <w:pPr>
        <w:spacing w:before="1" w:line="322" w:lineRule="exact"/>
        <w:ind w:left="811" w:right="820"/>
        <w:jc w:val="center"/>
        <w:outlineLvl w:val="0"/>
        <w:rPr>
          <w:b/>
          <w:bCs/>
          <w:sz w:val="28"/>
          <w:szCs w:val="28"/>
        </w:rPr>
      </w:pPr>
      <w:r w:rsidRPr="003042CB">
        <w:rPr>
          <w:b/>
          <w:bCs/>
          <w:sz w:val="28"/>
          <w:szCs w:val="28"/>
        </w:rPr>
        <w:t>Орієнтовна карта для самостійної роботи з літературою з теми:</w:t>
      </w:r>
    </w:p>
    <w:p w:rsidR="003042CB" w:rsidRPr="003042CB" w:rsidRDefault="003042CB" w:rsidP="003042CB">
      <w:pPr>
        <w:ind w:left="405" w:right="419"/>
        <w:jc w:val="center"/>
        <w:rPr>
          <w:b/>
          <w:sz w:val="28"/>
        </w:rPr>
      </w:pPr>
      <w:r w:rsidRPr="003042CB">
        <w:rPr>
          <w:b/>
          <w:sz w:val="28"/>
        </w:rPr>
        <w:t>«Дитячий церебральний параліч: етіологія, клінічні прояви, лікування»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6266"/>
      </w:tblGrid>
      <w:tr w:rsidR="003042CB" w:rsidRPr="003042CB" w:rsidTr="003042CB">
        <w:trPr>
          <w:trHeight w:val="318"/>
        </w:trPr>
        <w:tc>
          <w:tcPr>
            <w:tcW w:w="35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CB" w:rsidRPr="003042CB" w:rsidRDefault="003042CB" w:rsidP="003042CB">
            <w:pPr>
              <w:spacing w:line="299" w:lineRule="exact"/>
              <w:ind w:left="712"/>
              <w:rPr>
                <w:b/>
                <w:i/>
                <w:sz w:val="28"/>
                <w:lang w:val="en-US" w:eastAsia="en-US"/>
              </w:rPr>
            </w:pPr>
            <w:proofErr w:type="spellStart"/>
            <w:r w:rsidRPr="003042CB">
              <w:rPr>
                <w:b/>
                <w:i/>
                <w:sz w:val="28"/>
                <w:lang w:val="en-US" w:eastAsia="en-US"/>
              </w:rPr>
              <w:t>Основні</w:t>
            </w:r>
            <w:proofErr w:type="spellEnd"/>
            <w:r w:rsidRPr="003042CB">
              <w:rPr>
                <w:b/>
                <w:i/>
                <w:sz w:val="28"/>
                <w:lang w:val="en-US" w:eastAsia="en-US"/>
              </w:rPr>
              <w:t xml:space="preserve"> </w:t>
            </w:r>
            <w:proofErr w:type="spellStart"/>
            <w:r w:rsidRPr="003042CB">
              <w:rPr>
                <w:b/>
                <w:i/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CB" w:rsidRPr="003042CB" w:rsidRDefault="003042CB" w:rsidP="003042CB">
            <w:pPr>
              <w:spacing w:line="299" w:lineRule="exact"/>
              <w:ind w:left="2572" w:right="2565"/>
              <w:jc w:val="center"/>
              <w:rPr>
                <w:b/>
                <w:i/>
                <w:sz w:val="28"/>
                <w:lang w:val="en-US" w:eastAsia="en-US"/>
              </w:rPr>
            </w:pPr>
            <w:proofErr w:type="spellStart"/>
            <w:r w:rsidRPr="003042CB">
              <w:rPr>
                <w:b/>
                <w:i/>
                <w:sz w:val="28"/>
                <w:lang w:val="en-US" w:eastAsia="en-US"/>
              </w:rPr>
              <w:t>Вказівки</w:t>
            </w:r>
            <w:proofErr w:type="spellEnd"/>
          </w:p>
        </w:tc>
      </w:tr>
      <w:tr w:rsidR="003042CB" w:rsidRPr="003042CB" w:rsidTr="003042CB">
        <w:trPr>
          <w:trHeight w:val="3542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CB" w:rsidRPr="003042CB" w:rsidRDefault="003042CB" w:rsidP="003042CB">
            <w:pPr>
              <w:spacing w:line="315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r w:rsidRPr="003042CB">
              <w:rPr>
                <w:sz w:val="28"/>
                <w:lang w:val="en-US" w:eastAsia="en-US"/>
              </w:rPr>
              <w:lastRenderedPageBreak/>
              <w:t>Вивчити</w:t>
            </w:r>
            <w:proofErr w:type="spellEnd"/>
            <w:r w:rsidRPr="003042CB">
              <w:rPr>
                <w:sz w:val="28"/>
                <w:lang w:val="en-US" w:eastAsia="en-US"/>
              </w:rPr>
              <w:t>:</w:t>
            </w:r>
          </w:p>
          <w:p w:rsidR="003042CB" w:rsidRPr="003042CB" w:rsidRDefault="003042CB" w:rsidP="003042CB">
            <w:pPr>
              <w:numPr>
                <w:ilvl w:val="0"/>
                <w:numId w:val="8"/>
              </w:numPr>
              <w:tabs>
                <w:tab w:val="left" w:pos="389"/>
              </w:tabs>
              <w:spacing w:before="2"/>
              <w:ind w:hanging="282"/>
              <w:rPr>
                <w:sz w:val="28"/>
                <w:lang w:val="en-US" w:eastAsia="en-US"/>
              </w:rPr>
            </w:pPr>
            <w:proofErr w:type="spellStart"/>
            <w:r w:rsidRPr="003042CB">
              <w:rPr>
                <w:sz w:val="28"/>
                <w:lang w:val="en-US" w:eastAsia="en-US"/>
              </w:rPr>
              <w:t>Основні</w:t>
            </w:r>
            <w:proofErr w:type="spellEnd"/>
            <w:r w:rsidRPr="003042CB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en-US" w:eastAsia="en-US"/>
              </w:rPr>
              <w:t>причини</w:t>
            </w:r>
            <w:proofErr w:type="spellEnd"/>
            <w:r w:rsidRPr="003042CB">
              <w:rPr>
                <w:spacing w:val="-4"/>
                <w:sz w:val="28"/>
                <w:lang w:val="en-US" w:eastAsia="en-US"/>
              </w:rPr>
              <w:t xml:space="preserve"> </w:t>
            </w:r>
            <w:r w:rsidRPr="003042CB">
              <w:rPr>
                <w:sz w:val="28"/>
                <w:lang w:val="en-US" w:eastAsia="en-US"/>
              </w:rPr>
              <w:t>ДЦП.</w:t>
            </w:r>
          </w:p>
          <w:p w:rsidR="003042CB" w:rsidRPr="003042CB" w:rsidRDefault="003042CB" w:rsidP="003042CB">
            <w:pPr>
              <w:rPr>
                <w:b/>
                <w:sz w:val="30"/>
                <w:lang w:val="en-US" w:eastAsia="en-US"/>
              </w:rPr>
            </w:pPr>
          </w:p>
          <w:p w:rsidR="003042CB" w:rsidRPr="003042CB" w:rsidRDefault="003042CB" w:rsidP="003042CB">
            <w:pPr>
              <w:rPr>
                <w:b/>
                <w:sz w:val="30"/>
                <w:lang w:val="en-US" w:eastAsia="en-US"/>
              </w:rPr>
            </w:pPr>
          </w:p>
          <w:p w:rsidR="003042CB" w:rsidRPr="003042CB" w:rsidRDefault="003042CB" w:rsidP="003042CB">
            <w:pPr>
              <w:spacing w:before="10"/>
              <w:rPr>
                <w:b/>
                <w:sz w:val="23"/>
                <w:lang w:val="en-US" w:eastAsia="en-US"/>
              </w:rPr>
            </w:pPr>
          </w:p>
          <w:p w:rsidR="003042CB" w:rsidRPr="003042CB" w:rsidRDefault="003042CB" w:rsidP="003042CB">
            <w:pPr>
              <w:numPr>
                <w:ilvl w:val="0"/>
                <w:numId w:val="8"/>
              </w:numPr>
              <w:tabs>
                <w:tab w:val="left" w:pos="321"/>
              </w:tabs>
              <w:ind w:left="320" w:hanging="214"/>
              <w:rPr>
                <w:sz w:val="28"/>
                <w:lang w:val="en-US" w:eastAsia="en-US"/>
              </w:rPr>
            </w:pPr>
            <w:proofErr w:type="spellStart"/>
            <w:r w:rsidRPr="003042CB">
              <w:rPr>
                <w:sz w:val="28"/>
                <w:lang w:val="en-US" w:eastAsia="en-US"/>
              </w:rPr>
              <w:t>Клінічні</w:t>
            </w:r>
            <w:proofErr w:type="spellEnd"/>
            <w:r w:rsidRPr="003042CB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en-US" w:eastAsia="en-US"/>
              </w:rPr>
              <w:t>прояви</w:t>
            </w:r>
            <w:proofErr w:type="spellEnd"/>
            <w:r w:rsidRPr="003042CB">
              <w:rPr>
                <w:spacing w:val="-1"/>
                <w:sz w:val="28"/>
                <w:lang w:val="en-US" w:eastAsia="en-US"/>
              </w:rPr>
              <w:t xml:space="preserve"> </w:t>
            </w:r>
            <w:r w:rsidRPr="003042CB">
              <w:rPr>
                <w:sz w:val="28"/>
                <w:lang w:val="en-US" w:eastAsia="en-US"/>
              </w:rPr>
              <w:t>ДЦП.</w:t>
            </w:r>
          </w:p>
          <w:p w:rsidR="003042CB" w:rsidRPr="003042CB" w:rsidRDefault="003042CB" w:rsidP="003042CB">
            <w:pPr>
              <w:spacing w:before="10"/>
              <w:rPr>
                <w:b/>
                <w:sz w:val="27"/>
                <w:lang w:val="en-US" w:eastAsia="en-US"/>
              </w:rPr>
            </w:pPr>
          </w:p>
          <w:p w:rsidR="003042CB" w:rsidRPr="003042CB" w:rsidRDefault="003042CB" w:rsidP="003042CB">
            <w:pPr>
              <w:numPr>
                <w:ilvl w:val="0"/>
                <w:numId w:val="8"/>
              </w:numPr>
              <w:tabs>
                <w:tab w:val="left" w:pos="321"/>
              </w:tabs>
              <w:ind w:left="107" w:right="565"/>
              <w:rPr>
                <w:sz w:val="28"/>
                <w:lang w:val="en-US" w:eastAsia="en-US"/>
              </w:rPr>
            </w:pPr>
            <w:proofErr w:type="spellStart"/>
            <w:r w:rsidRPr="003042CB">
              <w:rPr>
                <w:sz w:val="28"/>
                <w:lang w:val="en-US" w:eastAsia="en-US"/>
              </w:rPr>
              <w:t>Методи</w:t>
            </w:r>
            <w:proofErr w:type="spellEnd"/>
            <w:r w:rsidRPr="003042CB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en-US" w:eastAsia="en-US"/>
              </w:rPr>
              <w:t>реабілітації</w:t>
            </w:r>
            <w:proofErr w:type="spellEnd"/>
            <w:r w:rsidRPr="003042CB">
              <w:rPr>
                <w:spacing w:val="-9"/>
                <w:sz w:val="28"/>
                <w:lang w:val="en-US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en-US" w:eastAsia="en-US"/>
              </w:rPr>
              <w:t>та</w:t>
            </w:r>
            <w:proofErr w:type="spellEnd"/>
            <w:r w:rsidRPr="003042CB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en-US" w:eastAsia="en-US"/>
              </w:rPr>
              <w:t>медикаментозного</w:t>
            </w:r>
            <w:proofErr w:type="spellEnd"/>
          </w:p>
          <w:p w:rsidR="003042CB" w:rsidRPr="003042CB" w:rsidRDefault="003042CB" w:rsidP="003042CB">
            <w:pPr>
              <w:spacing w:line="317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proofErr w:type="gramStart"/>
            <w:r w:rsidRPr="003042CB">
              <w:rPr>
                <w:sz w:val="28"/>
                <w:lang w:val="en-US" w:eastAsia="en-US"/>
              </w:rPr>
              <w:t>лікування</w:t>
            </w:r>
            <w:proofErr w:type="spellEnd"/>
            <w:proofErr w:type="gramEnd"/>
            <w:r w:rsidRPr="003042CB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en-US" w:eastAsia="en-US"/>
              </w:rPr>
              <w:t>пацієнтів</w:t>
            </w:r>
            <w:proofErr w:type="spellEnd"/>
            <w:r w:rsidRPr="003042CB">
              <w:rPr>
                <w:sz w:val="28"/>
                <w:lang w:val="en-US" w:eastAsia="en-US"/>
              </w:rPr>
              <w:t xml:space="preserve"> з ДЦП.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CB" w:rsidRPr="003042CB" w:rsidRDefault="003042CB" w:rsidP="003042CB">
            <w:pPr>
              <w:spacing w:line="315" w:lineRule="exact"/>
              <w:ind w:left="104"/>
              <w:rPr>
                <w:sz w:val="28"/>
                <w:lang w:val="en-US" w:eastAsia="en-US"/>
              </w:rPr>
            </w:pPr>
            <w:proofErr w:type="spellStart"/>
            <w:r w:rsidRPr="003042CB">
              <w:rPr>
                <w:sz w:val="28"/>
                <w:lang w:val="en-US" w:eastAsia="en-US"/>
              </w:rPr>
              <w:t>Зробити</w:t>
            </w:r>
            <w:proofErr w:type="spellEnd"/>
            <w:r w:rsidRPr="003042CB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en-US" w:eastAsia="en-US"/>
              </w:rPr>
              <w:t>реферативні</w:t>
            </w:r>
            <w:proofErr w:type="spellEnd"/>
            <w:r w:rsidRPr="003042CB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en-US" w:eastAsia="en-US"/>
              </w:rPr>
              <w:t>доповіді</w:t>
            </w:r>
            <w:proofErr w:type="spellEnd"/>
            <w:r w:rsidRPr="003042CB">
              <w:rPr>
                <w:sz w:val="28"/>
                <w:lang w:val="en-US" w:eastAsia="en-US"/>
              </w:rPr>
              <w:t>.</w:t>
            </w:r>
          </w:p>
          <w:p w:rsidR="003042CB" w:rsidRPr="003042CB" w:rsidRDefault="003042CB" w:rsidP="003042CB">
            <w:pPr>
              <w:spacing w:before="2"/>
              <w:ind w:left="104" w:right="272"/>
              <w:rPr>
                <w:sz w:val="28"/>
                <w:lang w:val="ru-RU" w:eastAsia="en-US"/>
              </w:rPr>
            </w:pPr>
            <w:proofErr w:type="spellStart"/>
            <w:r w:rsidRPr="003042CB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фактори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3042CB">
              <w:rPr>
                <w:sz w:val="28"/>
                <w:lang w:val="ru-RU" w:eastAsia="en-US"/>
              </w:rPr>
              <w:t>які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сприяють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ураженню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головного </w:t>
            </w:r>
            <w:proofErr w:type="spellStart"/>
            <w:r w:rsidRPr="003042CB">
              <w:rPr>
                <w:sz w:val="28"/>
                <w:lang w:val="ru-RU" w:eastAsia="en-US"/>
              </w:rPr>
              <w:t>мозку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плода і </w:t>
            </w:r>
            <w:proofErr w:type="spellStart"/>
            <w:r w:rsidRPr="003042CB">
              <w:rPr>
                <w:sz w:val="28"/>
                <w:lang w:val="ru-RU" w:eastAsia="en-US"/>
              </w:rPr>
              <w:t>новонародженого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у </w:t>
            </w:r>
            <w:proofErr w:type="spellStart"/>
            <w:r w:rsidRPr="003042CB">
              <w:rPr>
                <w:sz w:val="28"/>
                <w:lang w:val="ru-RU" w:eastAsia="en-US"/>
              </w:rPr>
              <w:t>внутрішньоутробному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періоді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, </w:t>
            </w:r>
            <w:proofErr w:type="spellStart"/>
            <w:proofErr w:type="gramStart"/>
            <w:r w:rsidRPr="003042CB">
              <w:rPr>
                <w:sz w:val="28"/>
                <w:lang w:val="ru-RU" w:eastAsia="en-US"/>
              </w:rPr>
              <w:t>п</w:t>
            </w:r>
            <w:proofErr w:type="gramEnd"/>
            <w:r w:rsidRPr="003042CB">
              <w:rPr>
                <w:sz w:val="28"/>
                <w:lang w:val="ru-RU" w:eastAsia="en-US"/>
              </w:rPr>
              <w:t>ід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час </w:t>
            </w:r>
            <w:proofErr w:type="spellStart"/>
            <w:r w:rsidRPr="003042CB">
              <w:rPr>
                <w:sz w:val="28"/>
                <w:lang w:val="ru-RU" w:eastAsia="en-US"/>
              </w:rPr>
              <w:t>пологів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та в </w:t>
            </w:r>
            <w:proofErr w:type="spellStart"/>
            <w:r w:rsidRPr="003042CB">
              <w:rPr>
                <w:sz w:val="28"/>
                <w:lang w:val="ru-RU" w:eastAsia="en-US"/>
              </w:rPr>
              <w:t>післяпологовому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періоді</w:t>
            </w:r>
            <w:proofErr w:type="spellEnd"/>
            <w:r w:rsidRPr="003042CB">
              <w:rPr>
                <w:sz w:val="28"/>
                <w:lang w:val="ru-RU" w:eastAsia="en-US"/>
              </w:rPr>
              <w:t>.</w:t>
            </w:r>
          </w:p>
          <w:p w:rsidR="003042CB" w:rsidRPr="003042CB" w:rsidRDefault="003042CB" w:rsidP="003042CB">
            <w:pPr>
              <w:spacing w:line="320" w:lineRule="exact"/>
              <w:ind w:left="104"/>
              <w:rPr>
                <w:sz w:val="28"/>
                <w:lang w:val="ru-RU" w:eastAsia="en-US"/>
              </w:rPr>
            </w:pPr>
            <w:proofErr w:type="spellStart"/>
            <w:r w:rsidRPr="003042CB">
              <w:rPr>
                <w:sz w:val="28"/>
                <w:lang w:val="ru-RU" w:eastAsia="en-US"/>
              </w:rPr>
              <w:t>Вказати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типи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(</w:t>
            </w:r>
            <w:proofErr w:type="spellStart"/>
            <w:r w:rsidRPr="003042CB">
              <w:rPr>
                <w:sz w:val="28"/>
                <w:lang w:val="ru-RU" w:eastAsia="en-US"/>
              </w:rPr>
              <w:t>форми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) ДЦП, та </w:t>
            </w:r>
            <w:proofErr w:type="spellStart"/>
            <w:r w:rsidRPr="003042CB">
              <w:rPr>
                <w:sz w:val="28"/>
                <w:lang w:val="ru-RU" w:eastAsia="en-US"/>
              </w:rPr>
              <w:t>їх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особливості</w:t>
            </w:r>
            <w:proofErr w:type="spellEnd"/>
            <w:r w:rsidRPr="003042CB">
              <w:rPr>
                <w:sz w:val="28"/>
                <w:lang w:val="ru-RU" w:eastAsia="en-US"/>
              </w:rPr>
              <w:t>.</w:t>
            </w:r>
          </w:p>
          <w:p w:rsidR="003042CB" w:rsidRPr="003042CB" w:rsidRDefault="003042CB" w:rsidP="003042CB">
            <w:pPr>
              <w:spacing w:before="10"/>
              <w:rPr>
                <w:b/>
                <w:sz w:val="27"/>
                <w:lang w:val="ru-RU" w:eastAsia="en-US"/>
              </w:rPr>
            </w:pPr>
          </w:p>
          <w:p w:rsidR="003042CB" w:rsidRPr="003042CB" w:rsidRDefault="003042CB" w:rsidP="003042CB">
            <w:pPr>
              <w:ind w:left="104" w:right="1311"/>
              <w:rPr>
                <w:sz w:val="28"/>
                <w:lang w:val="ru-RU" w:eastAsia="en-US"/>
              </w:rPr>
            </w:pPr>
            <w:proofErr w:type="spellStart"/>
            <w:r w:rsidRPr="003042CB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основні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методи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лікування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та </w:t>
            </w:r>
            <w:proofErr w:type="spellStart"/>
            <w:r w:rsidRPr="003042CB">
              <w:rPr>
                <w:sz w:val="28"/>
                <w:lang w:val="ru-RU" w:eastAsia="en-US"/>
              </w:rPr>
              <w:t>реабілітації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3042CB">
              <w:rPr>
                <w:sz w:val="28"/>
                <w:lang w:val="ru-RU" w:eastAsia="en-US"/>
              </w:rPr>
              <w:t>Виписати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препарати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3042CB">
              <w:rPr>
                <w:sz w:val="28"/>
                <w:lang w:val="ru-RU" w:eastAsia="en-US"/>
              </w:rPr>
              <w:t>що</w:t>
            </w:r>
            <w:proofErr w:type="spellEnd"/>
          </w:p>
          <w:p w:rsidR="003042CB" w:rsidRPr="003042CB" w:rsidRDefault="003042CB" w:rsidP="003042CB">
            <w:pPr>
              <w:spacing w:line="317" w:lineRule="exact"/>
              <w:ind w:left="104"/>
              <w:rPr>
                <w:sz w:val="28"/>
                <w:lang w:val="ru-RU" w:eastAsia="en-US"/>
              </w:rPr>
            </w:pPr>
            <w:proofErr w:type="spellStart"/>
            <w:r w:rsidRPr="003042CB">
              <w:rPr>
                <w:sz w:val="28"/>
                <w:lang w:val="ru-RU" w:eastAsia="en-US"/>
              </w:rPr>
              <w:t>використовують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для </w:t>
            </w:r>
            <w:proofErr w:type="spellStart"/>
            <w:r w:rsidRPr="003042CB">
              <w:rPr>
                <w:sz w:val="28"/>
                <w:lang w:val="ru-RU" w:eastAsia="en-US"/>
              </w:rPr>
              <w:t>покращення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обміну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042CB">
              <w:rPr>
                <w:sz w:val="28"/>
                <w:lang w:val="ru-RU" w:eastAsia="en-US"/>
              </w:rPr>
              <w:t>речовин</w:t>
            </w:r>
            <w:proofErr w:type="spellEnd"/>
          </w:p>
          <w:p w:rsidR="003042CB" w:rsidRPr="003042CB" w:rsidRDefault="003042CB" w:rsidP="003042CB">
            <w:pPr>
              <w:spacing w:before="1" w:line="308" w:lineRule="exact"/>
              <w:ind w:left="104"/>
              <w:rPr>
                <w:sz w:val="28"/>
                <w:lang w:val="ru-RU" w:eastAsia="en-US"/>
              </w:rPr>
            </w:pPr>
            <w:r w:rsidRPr="003042CB">
              <w:rPr>
                <w:sz w:val="28"/>
                <w:lang w:val="ru-RU" w:eastAsia="en-US"/>
              </w:rPr>
              <w:t xml:space="preserve">в головному </w:t>
            </w:r>
            <w:proofErr w:type="spellStart"/>
            <w:r w:rsidRPr="003042CB">
              <w:rPr>
                <w:sz w:val="28"/>
                <w:lang w:val="ru-RU" w:eastAsia="en-US"/>
              </w:rPr>
              <w:t>мозку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, для </w:t>
            </w:r>
            <w:proofErr w:type="spellStart"/>
            <w:r w:rsidRPr="003042CB">
              <w:rPr>
                <w:sz w:val="28"/>
                <w:lang w:val="ru-RU" w:eastAsia="en-US"/>
              </w:rPr>
              <w:t>зниження</w:t>
            </w:r>
            <w:proofErr w:type="spellEnd"/>
            <w:r w:rsidRPr="003042CB">
              <w:rPr>
                <w:sz w:val="28"/>
                <w:lang w:val="ru-RU" w:eastAsia="en-US"/>
              </w:rPr>
              <w:t xml:space="preserve"> тонусу </w:t>
            </w:r>
            <w:proofErr w:type="spellStart"/>
            <w:r w:rsidRPr="003042CB">
              <w:rPr>
                <w:sz w:val="28"/>
                <w:lang w:val="ru-RU" w:eastAsia="en-US"/>
              </w:rPr>
              <w:t>м’язі</w:t>
            </w:r>
            <w:proofErr w:type="gramStart"/>
            <w:r w:rsidRPr="003042CB">
              <w:rPr>
                <w:sz w:val="28"/>
                <w:lang w:val="ru-RU" w:eastAsia="en-US"/>
              </w:rPr>
              <w:t>в</w:t>
            </w:r>
            <w:proofErr w:type="spellEnd"/>
            <w:proofErr w:type="gramEnd"/>
            <w:r w:rsidRPr="003042CB">
              <w:rPr>
                <w:sz w:val="28"/>
                <w:lang w:val="ru-RU" w:eastAsia="en-US"/>
              </w:rPr>
              <w:t>.</w:t>
            </w:r>
          </w:p>
        </w:tc>
      </w:tr>
    </w:tbl>
    <w:p w:rsidR="00E930E2" w:rsidRDefault="00E930E2"/>
    <w:sectPr w:rsidR="00E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496"/>
    <w:multiLevelType w:val="hybridMultilevel"/>
    <w:tmpl w:val="D788F6A2"/>
    <w:lvl w:ilvl="0" w:tplc="3F9EDD1C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09DEECF6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3D843E40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944C913E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71183658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17B4B5B6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A3F6B1AE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112E7F68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4F74988C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1">
    <w:nsid w:val="3DDD77FC"/>
    <w:multiLevelType w:val="hybridMultilevel"/>
    <w:tmpl w:val="A7EEE374"/>
    <w:lvl w:ilvl="0" w:tplc="8738DC6A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5C28CA16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21A64134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CB4A5D3E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B058B408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059A44C8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2ACACEC6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3F32D622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92FA0D68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2">
    <w:nsid w:val="4030358D"/>
    <w:multiLevelType w:val="hybridMultilevel"/>
    <w:tmpl w:val="2C6A4A90"/>
    <w:lvl w:ilvl="0" w:tplc="C8E0B284">
      <w:start w:val="1"/>
      <w:numFmt w:val="decimal"/>
      <w:lvlText w:val="%1."/>
      <w:lvlJc w:val="left"/>
      <w:pPr>
        <w:ind w:left="499" w:hanging="281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uk-UA" w:bidi="uk-UA"/>
      </w:rPr>
    </w:lvl>
    <w:lvl w:ilvl="1" w:tplc="F8E4E498">
      <w:numFmt w:val="bullet"/>
      <w:lvlText w:val="•"/>
      <w:lvlJc w:val="left"/>
      <w:pPr>
        <w:ind w:left="1458" w:hanging="281"/>
      </w:pPr>
      <w:rPr>
        <w:lang w:val="uk-UA" w:eastAsia="uk-UA" w:bidi="uk-UA"/>
      </w:rPr>
    </w:lvl>
    <w:lvl w:ilvl="2" w:tplc="5CBC0118">
      <w:numFmt w:val="bullet"/>
      <w:lvlText w:val="•"/>
      <w:lvlJc w:val="left"/>
      <w:pPr>
        <w:ind w:left="2417" w:hanging="281"/>
      </w:pPr>
      <w:rPr>
        <w:lang w:val="uk-UA" w:eastAsia="uk-UA" w:bidi="uk-UA"/>
      </w:rPr>
    </w:lvl>
    <w:lvl w:ilvl="3" w:tplc="327073FE">
      <w:numFmt w:val="bullet"/>
      <w:lvlText w:val="•"/>
      <w:lvlJc w:val="left"/>
      <w:pPr>
        <w:ind w:left="3375" w:hanging="281"/>
      </w:pPr>
      <w:rPr>
        <w:lang w:val="uk-UA" w:eastAsia="uk-UA" w:bidi="uk-UA"/>
      </w:rPr>
    </w:lvl>
    <w:lvl w:ilvl="4" w:tplc="63EA66C6">
      <w:numFmt w:val="bullet"/>
      <w:lvlText w:val="•"/>
      <w:lvlJc w:val="left"/>
      <w:pPr>
        <w:ind w:left="4334" w:hanging="281"/>
      </w:pPr>
      <w:rPr>
        <w:lang w:val="uk-UA" w:eastAsia="uk-UA" w:bidi="uk-UA"/>
      </w:rPr>
    </w:lvl>
    <w:lvl w:ilvl="5" w:tplc="3F74ACC4">
      <w:numFmt w:val="bullet"/>
      <w:lvlText w:val="•"/>
      <w:lvlJc w:val="left"/>
      <w:pPr>
        <w:ind w:left="5293" w:hanging="281"/>
      </w:pPr>
      <w:rPr>
        <w:lang w:val="uk-UA" w:eastAsia="uk-UA" w:bidi="uk-UA"/>
      </w:rPr>
    </w:lvl>
    <w:lvl w:ilvl="6" w:tplc="4D2CF1CA">
      <w:numFmt w:val="bullet"/>
      <w:lvlText w:val="•"/>
      <w:lvlJc w:val="left"/>
      <w:pPr>
        <w:ind w:left="6251" w:hanging="281"/>
      </w:pPr>
      <w:rPr>
        <w:lang w:val="uk-UA" w:eastAsia="uk-UA" w:bidi="uk-UA"/>
      </w:rPr>
    </w:lvl>
    <w:lvl w:ilvl="7" w:tplc="9668AA24">
      <w:numFmt w:val="bullet"/>
      <w:lvlText w:val="•"/>
      <w:lvlJc w:val="left"/>
      <w:pPr>
        <w:ind w:left="7210" w:hanging="281"/>
      </w:pPr>
      <w:rPr>
        <w:lang w:val="uk-UA" w:eastAsia="uk-UA" w:bidi="uk-UA"/>
      </w:rPr>
    </w:lvl>
    <w:lvl w:ilvl="8" w:tplc="BE5C60B0">
      <w:numFmt w:val="bullet"/>
      <w:lvlText w:val="•"/>
      <w:lvlJc w:val="left"/>
      <w:pPr>
        <w:ind w:left="8169" w:hanging="281"/>
      </w:pPr>
      <w:rPr>
        <w:lang w:val="uk-UA" w:eastAsia="uk-UA" w:bidi="uk-UA"/>
      </w:rPr>
    </w:lvl>
  </w:abstractNum>
  <w:abstractNum w:abstractNumId="3">
    <w:nsid w:val="493F418A"/>
    <w:multiLevelType w:val="hybridMultilevel"/>
    <w:tmpl w:val="353ED83E"/>
    <w:lvl w:ilvl="0" w:tplc="5FA4A5F8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B147740">
      <w:numFmt w:val="bullet"/>
      <w:lvlText w:val="•"/>
      <w:lvlJc w:val="left"/>
      <w:pPr>
        <w:ind w:left="699" w:hanging="281"/>
      </w:pPr>
      <w:rPr>
        <w:lang w:val="uk-UA" w:eastAsia="uk-UA" w:bidi="uk-UA"/>
      </w:rPr>
    </w:lvl>
    <w:lvl w:ilvl="2" w:tplc="65165508">
      <w:numFmt w:val="bullet"/>
      <w:lvlText w:val="•"/>
      <w:lvlJc w:val="left"/>
      <w:pPr>
        <w:ind w:left="1019" w:hanging="281"/>
      </w:pPr>
      <w:rPr>
        <w:lang w:val="uk-UA" w:eastAsia="uk-UA" w:bidi="uk-UA"/>
      </w:rPr>
    </w:lvl>
    <w:lvl w:ilvl="3" w:tplc="8FD0A6A8">
      <w:numFmt w:val="bullet"/>
      <w:lvlText w:val="•"/>
      <w:lvlJc w:val="left"/>
      <w:pPr>
        <w:ind w:left="1339" w:hanging="281"/>
      </w:pPr>
      <w:rPr>
        <w:lang w:val="uk-UA" w:eastAsia="uk-UA" w:bidi="uk-UA"/>
      </w:rPr>
    </w:lvl>
    <w:lvl w:ilvl="4" w:tplc="1AA20F14">
      <w:numFmt w:val="bullet"/>
      <w:lvlText w:val="•"/>
      <w:lvlJc w:val="left"/>
      <w:pPr>
        <w:ind w:left="1659" w:hanging="281"/>
      </w:pPr>
      <w:rPr>
        <w:lang w:val="uk-UA" w:eastAsia="uk-UA" w:bidi="uk-UA"/>
      </w:rPr>
    </w:lvl>
    <w:lvl w:ilvl="5" w:tplc="B5BED17C">
      <w:numFmt w:val="bullet"/>
      <w:lvlText w:val="•"/>
      <w:lvlJc w:val="left"/>
      <w:pPr>
        <w:ind w:left="1979" w:hanging="281"/>
      </w:pPr>
      <w:rPr>
        <w:lang w:val="uk-UA" w:eastAsia="uk-UA" w:bidi="uk-UA"/>
      </w:rPr>
    </w:lvl>
    <w:lvl w:ilvl="6" w:tplc="2310946E">
      <w:numFmt w:val="bullet"/>
      <w:lvlText w:val="•"/>
      <w:lvlJc w:val="left"/>
      <w:pPr>
        <w:ind w:left="2299" w:hanging="281"/>
      </w:pPr>
      <w:rPr>
        <w:lang w:val="uk-UA" w:eastAsia="uk-UA" w:bidi="uk-UA"/>
      </w:rPr>
    </w:lvl>
    <w:lvl w:ilvl="7" w:tplc="EA8476B0">
      <w:numFmt w:val="bullet"/>
      <w:lvlText w:val="•"/>
      <w:lvlJc w:val="left"/>
      <w:pPr>
        <w:ind w:left="2619" w:hanging="281"/>
      </w:pPr>
      <w:rPr>
        <w:lang w:val="uk-UA" w:eastAsia="uk-UA" w:bidi="uk-UA"/>
      </w:rPr>
    </w:lvl>
    <w:lvl w:ilvl="8" w:tplc="A498CD4E">
      <w:numFmt w:val="bullet"/>
      <w:lvlText w:val="•"/>
      <w:lvlJc w:val="left"/>
      <w:pPr>
        <w:ind w:left="2939" w:hanging="281"/>
      </w:pPr>
      <w:rPr>
        <w:lang w:val="uk-UA" w:eastAsia="uk-UA" w:bidi="uk-UA"/>
      </w:rPr>
    </w:lvl>
  </w:abstractNum>
  <w:abstractNum w:abstractNumId="4">
    <w:nsid w:val="55C823AD"/>
    <w:multiLevelType w:val="hybridMultilevel"/>
    <w:tmpl w:val="C858865E"/>
    <w:lvl w:ilvl="0" w:tplc="4D702704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230264E0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46E06786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D8EA133A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F7F2B232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B67ADFF8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A6B85180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32E83E64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E8D61124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5">
    <w:nsid w:val="5DD867BF"/>
    <w:multiLevelType w:val="hybridMultilevel"/>
    <w:tmpl w:val="A1F6F3B0"/>
    <w:lvl w:ilvl="0" w:tplc="39F255F0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30E89E32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6226B734">
      <w:numFmt w:val="bullet"/>
      <w:lvlText w:val="•"/>
      <w:lvlJc w:val="left"/>
      <w:pPr>
        <w:ind w:left="2080" w:hanging="360"/>
      </w:pPr>
      <w:rPr>
        <w:lang w:val="uk-UA" w:eastAsia="uk-UA" w:bidi="uk-UA"/>
      </w:rPr>
    </w:lvl>
    <w:lvl w:ilvl="3" w:tplc="FB06AC54">
      <w:numFmt w:val="bullet"/>
      <w:lvlText w:val="•"/>
      <w:lvlJc w:val="left"/>
      <w:pPr>
        <w:ind w:left="3081" w:hanging="360"/>
      </w:pPr>
      <w:rPr>
        <w:lang w:val="uk-UA" w:eastAsia="uk-UA" w:bidi="uk-UA"/>
      </w:rPr>
    </w:lvl>
    <w:lvl w:ilvl="4" w:tplc="C4F46DFC">
      <w:numFmt w:val="bullet"/>
      <w:lvlText w:val="•"/>
      <w:lvlJc w:val="left"/>
      <w:pPr>
        <w:ind w:left="4082" w:hanging="360"/>
      </w:pPr>
      <w:rPr>
        <w:lang w:val="uk-UA" w:eastAsia="uk-UA" w:bidi="uk-UA"/>
      </w:rPr>
    </w:lvl>
    <w:lvl w:ilvl="5" w:tplc="F6C0BFCE">
      <w:numFmt w:val="bullet"/>
      <w:lvlText w:val="•"/>
      <w:lvlJc w:val="left"/>
      <w:pPr>
        <w:ind w:left="5082" w:hanging="360"/>
      </w:pPr>
      <w:rPr>
        <w:lang w:val="uk-UA" w:eastAsia="uk-UA" w:bidi="uk-UA"/>
      </w:rPr>
    </w:lvl>
    <w:lvl w:ilvl="6" w:tplc="E2AA57A2">
      <w:numFmt w:val="bullet"/>
      <w:lvlText w:val="•"/>
      <w:lvlJc w:val="left"/>
      <w:pPr>
        <w:ind w:left="6083" w:hanging="360"/>
      </w:pPr>
      <w:rPr>
        <w:lang w:val="uk-UA" w:eastAsia="uk-UA" w:bidi="uk-UA"/>
      </w:rPr>
    </w:lvl>
    <w:lvl w:ilvl="7" w:tplc="461AB4C0">
      <w:numFmt w:val="bullet"/>
      <w:lvlText w:val="•"/>
      <w:lvlJc w:val="left"/>
      <w:pPr>
        <w:ind w:left="7084" w:hanging="360"/>
      </w:pPr>
      <w:rPr>
        <w:lang w:val="uk-UA" w:eastAsia="uk-UA" w:bidi="uk-UA"/>
      </w:rPr>
    </w:lvl>
    <w:lvl w:ilvl="8" w:tplc="E13C433A">
      <w:numFmt w:val="bullet"/>
      <w:lvlText w:val="•"/>
      <w:lvlJc w:val="left"/>
      <w:pPr>
        <w:ind w:left="8084" w:hanging="360"/>
      </w:pPr>
      <w:rPr>
        <w:lang w:val="uk-UA" w:eastAsia="uk-UA" w:bidi="uk-UA"/>
      </w:rPr>
    </w:lvl>
  </w:abstractNum>
  <w:abstractNum w:abstractNumId="6">
    <w:nsid w:val="634D4D39"/>
    <w:multiLevelType w:val="hybridMultilevel"/>
    <w:tmpl w:val="76A04168"/>
    <w:lvl w:ilvl="0" w:tplc="80B89BE4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1848C1B2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7ECE3B08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317AA066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10888710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EAB84146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70303C0C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1FAA32EA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B83088AA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7">
    <w:nsid w:val="6C2A52BB"/>
    <w:multiLevelType w:val="hybridMultilevel"/>
    <w:tmpl w:val="1446460E"/>
    <w:lvl w:ilvl="0" w:tplc="F94EDA82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674E7466">
      <w:numFmt w:val="bullet"/>
      <w:lvlText w:val="•"/>
      <w:lvlJc w:val="left"/>
      <w:pPr>
        <w:ind w:left="1980" w:hanging="360"/>
      </w:pPr>
      <w:rPr>
        <w:lang w:val="uk-UA" w:eastAsia="uk-UA" w:bidi="uk-UA"/>
      </w:rPr>
    </w:lvl>
    <w:lvl w:ilvl="2" w:tplc="D03E7204">
      <w:numFmt w:val="bullet"/>
      <w:lvlText w:val="•"/>
      <w:lvlJc w:val="left"/>
      <w:pPr>
        <w:ind w:left="2881" w:hanging="360"/>
      </w:pPr>
      <w:rPr>
        <w:lang w:val="uk-UA" w:eastAsia="uk-UA" w:bidi="uk-UA"/>
      </w:rPr>
    </w:lvl>
    <w:lvl w:ilvl="3" w:tplc="791237E2">
      <w:numFmt w:val="bullet"/>
      <w:lvlText w:val="•"/>
      <w:lvlJc w:val="left"/>
      <w:pPr>
        <w:ind w:left="3781" w:hanging="360"/>
      </w:pPr>
      <w:rPr>
        <w:lang w:val="uk-UA" w:eastAsia="uk-UA" w:bidi="uk-UA"/>
      </w:rPr>
    </w:lvl>
    <w:lvl w:ilvl="4" w:tplc="64CE9FCE">
      <w:numFmt w:val="bullet"/>
      <w:lvlText w:val="•"/>
      <w:lvlJc w:val="left"/>
      <w:pPr>
        <w:ind w:left="4682" w:hanging="360"/>
      </w:pPr>
      <w:rPr>
        <w:lang w:val="uk-UA" w:eastAsia="uk-UA" w:bidi="uk-UA"/>
      </w:rPr>
    </w:lvl>
    <w:lvl w:ilvl="5" w:tplc="39968C08">
      <w:numFmt w:val="bullet"/>
      <w:lvlText w:val="•"/>
      <w:lvlJc w:val="left"/>
      <w:pPr>
        <w:ind w:left="5583" w:hanging="360"/>
      </w:pPr>
      <w:rPr>
        <w:lang w:val="uk-UA" w:eastAsia="uk-UA" w:bidi="uk-UA"/>
      </w:rPr>
    </w:lvl>
    <w:lvl w:ilvl="6" w:tplc="8AA41D80">
      <w:numFmt w:val="bullet"/>
      <w:lvlText w:val="•"/>
      <w:lvlJc w:val="left"/>
      <w:pPr>
        <w:ind w:left="6483" w:hanging="360"/>
      </w:pPr>
      <w:rPr>
        <w:lang w:val="uk-UA" w:eastAsia="uk-UA" w:bidi="uk-UA"/>
      </w:rPr>
    </w:lvl>
    <w:lvl w:ilvl="7" w:tplc="2C924E88">
      <w:numFmt w:val="bullet"/>
      <w:lvlText w:val="•"/>
      <w:lvlJc w:val="left"/>
      <w:pPr>
        <w:ind w:left="7384" w:hanging="360"/>
      </w:pPr>
      <w:rPr>
        <w:lang w:val="uk-UA" w:eastAsia="uk-UA" w:bidi="uk-UA"/>
      </w:rPr>
    </w:lvl>
    <w:lvl w:ilvl="8" w:tplc="1DCEC50E">
      <w:numFmt w:val="bullet"/>
      <w:lvlText w:val="•"/>
      <w:lvlJc w:val="left"/>
      <w:pPr>
        <w:ind w:left="8285" w:hanging="360"/>
      </w:pPr>
      <w:rPr>
        <w:lang w:val="uk-UA" w:eastAsia="uk-UA" w:bidi="uk-UA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98"/>
    <w:rsid w:val="003042CB"/>
    <w:rsid w:val="00730098"/>
    <w:rsid w:val="00770C82"/>
    <w:rsid w:val="00816937"/>
    <w:rsid w:val="00E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304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042CB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3042CB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unhideWhenUsed/>
    <w:qFormat/>
    <w:rsid w:val="003042CB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042C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3042CB"/>
  </w:style>
  <w:style w:type="character" w:customStyle="1" w:styleId="10">
    <w:name w:val="Заголовок 1 Знак"/>
    <w:basedOn w:val="a0"/>
    <w:link w:val="1"/>
    <w:uiPriority w:val="9"/>
    <w:rsid w:val="0030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304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304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042CB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3042CB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unhideWhenUsed/>
    <w:qFormat/>
    <w:rsid w:val="003042CB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042C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3042CB"/>
  </w:style>
  <w:style w:type="character" w:customStyle="1" w:styleId="10">
    <w:name w:val="Заголовок 1 Знак"/>
    <w:basedOn w:val="a0"/>
    <w:link w:val="1"/>
    <w:uiPriority w:val="9"/>
    <w:rsid w:val="0030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304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1607</Words>
  <Characters>917</Characters>
  <Application>Microsoft Office Word</Application>
  <DocSecurity>0</DocSecurity>
  <Lines>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4</cp:revision>
  <dcterms:created xsi:type="dcterms:W3CDTF">2020-04-28T09:16:00Z</dcterms:created>
  <dcterms:modified xsi:type="dcterms:W3CDTF">2020-04-28T16:04:00Z</dcterms:modified>
</cp:coreProperties>
</file>