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A8" w:rsidRDefault="00F53AA8" w:rsidP="00F53AA8">
      <w:pPr>
        <w:pStyle w:val="2"/>
        <w:spacing w:before="74"/>
        <w:ind w:left="4609"/>
      </w:pPr>
      <w:r>
        <w:t>Дисципліна «</w:t>
      </w:r>
      <w:proofErr w:type="spellStart"/>
      <w:r>
        <w:t>Медсестринство</w:t>
      </w:r>
      <w:proofErr w:type="spellEnd"/>
      <w:r>
        <w:t xml:space="preserve"> в педіатрії»</w:t>
      </w:r>
    </w:p>
    <w:p w:rsidR="00F53AA8" w:rsidRDefault="00F53AA8" w:rsidP="00F53AA8">
      <w:pPr>
        <w:spacing w:before="248"/>
        <w:ind w:left="1429" w:right="448"/>
        <w:jc w:val="center"/>
        <w:rPr>
          <w:b/>
          <w:sz w:val="28"/>
        </w:rPr>
      </w:pPr>
      <w:r>
        <w:rPr>
          <w:b/>
          <w:sz w:val="28"/>
        </w:rPr>
        <w:t>Інструкція студенту</w:t>
      </w:r>
    </w:p>
    <w:p w:rsidR="00F53AA8" w:rsidRDefault="00F53AA8" w:rsidP="00F53AA8">
      <w:pPr>
        <w:spacing w:before="47" w:line="276" w:lineRule="auto"/>
        <w:ind w:left="2628" w:right="1575"/>
        <w:jc w:val="center"/>
        <w:rPr>
          <w:b/>
          <w:sz w:val="28"/>
        </w:rPr>
      </w:pPr>
      <w:r>
        <w:rPr>
          <w:b/>
          <w:sz w:val="28"/>
        </w:rPr>
        <w:t>для самопідготовки до практичного заняття з теми: «Аномалії конституції».</w:t>
      </w:r>
    </w:p>
    <w:p w:rsidR="00F53AA8" w:rsidRDefault="00F53AA8" w:rsidP="00F53AA8">
      <w:pPr>
        <w:pStyle w:val="a3"/>
        <w:spacing w:before="8"/>
        <w:ind w:left="0"/>
        <w:rPr>
          <w:b/>
          <w:sz w:val="31"/>
        </w:rPr>
      </w:pPr>
    </w:p>
    <w:p w:rsidR="00F53AA8" w:rsidRDefault="00F53AA8" w:rsidP="00F53AA8">
      <w:pPr>
        <w:spacing w:line="276" w:lineRule="auto"/>
        <w:ind w:left="5159" w:firstLine="3900"/>
        <w:rPr>
          <w:b/>
          <w:sz w:val="28"/>
        </w:rPr>
      </w:pPr>
      <w:r>
        <w:rPr>
          <w:b/>
          <w:sz w:val="28"/>
        </w:rPr>
        <w:t>Курс ІІІ Спеціальність 223 «</w:t>
      </w:r>
      <w:proofErr w:type="spellStart"/>
      <w:r>
        <w:rPr>
          <w:b/>
          <w:sz w:val="28"/>
        </w:rPr>
        <w:t>Медсестринство</w:t>
      </w:r>
      <w:proofErr w:type="spellEnd"/>
      <w:r>
        <w:rPr>
          <w:b/>
          <w:sz w:val="28"/>
        </w:rPr>
        <w:t>» Спеціалізація «Сестринсь</w:t>
      </w:r>
      <w:r>
        <w:rPr>
          <w:b/>
          <w:sz w:val="28"/>
        </w:rPr>
        <w:t xml:space="preserve">ка справа» Викладач: </w:t>
      </w:r>
      <w:proofErr w:type="spellStart"/>
      <w:r>
        <w:rPr>
          <w:b/>
          <w:sz w:val="28"/>
        </w:rPr>
        <w:t>Френіс</w:t>
      </w:r>
      <w:proofErr w:type="spellEnd"/>
      <w:r>
        <w:rPr>
          <w:b/>
          <w:sz w:val="28"/>
        </w:rPr>
        <w:t xml:space="preserve"> В.М.</w:t>
      </w:r>
    </w:p>
    <w:p w:rsidR="00F53AA8" w:rsidRDefault="00F53AA8" w:rsidP="00F53AA8">
      <w:pPr>
        <w:pStyle w:val="a3"/>
        <w:spacing w:before="10"/>
        <w:ind w:left="0"/>
        <w:rPr>
          <w:b/>
          <w:sz w:val="31"/>
        </w:rPr>
      </w:pPr>
    </w:p>
    <w:p w:rsidR="00F53AA8" w:rsidRDefault="00F53AA8" w:rsidP="00F53AA8">
      <w:pPr>
        <w:pStyle w:val="a5"/>
        <w:numPr>
          <w:ilvl w:val="0"/>
          <w:numId w:val="1"/>
        </w:numPr>
        <w:tabs>
          <w:tab w:val="left" w:pos="1818"/>
          <w:tab w:val="left" w:pos="2698"/>
          <w:tab w:val="left" w:pos="3999"/>
          <w:tab w:val="left" w:pos="6212"/>
          <w:tab w:val="left" w:pos="7722"/>
          <w:tab w:val="left" w:pos="8749"/>
          <w:tab w:val="left" w:pos="9213"/>
        </w:tabs>
        <w:spacing w:line="360" w:lineRule="auto"/>
        <w:ind w:right="404" w:firstLine="707"/>
        <w:rPr>
          <w:sz w:val="28"/>
        </w:rPr>
      </w:pPr>
      <w:r>
        <w:rPr>
          <w:b/>
          <w:sz w:val="28"/>
          <w:u w:val="thick"/>
        </w:rPr>
        <w:t>Мета</w:t>
      </w:r>
      <w:r>
        <w:rPr>
          <w:b/>
          <w:sz w:val="28"/>
          <w:u w:val="thick"/>
        </w:rPr>
        <w:tab/>
        <w:t>заняття:</w:t>
      </w:r>
      <w:r>
        <w:rPr>
          <w:b/>
          <w:sz w:val="28"/>
        </w:rPr>
        <w:tab/>
      </w:r>
      <w:r>
        <w:rPr>
          <w:sz w:val="28"/>
        </w:rPr>
        <w:t>систематизувати</w:t>
      </w:r>
      <w:r>
        <w:rPr>
          <w:sz w:val="28"/>
        </w:rPr>
        <w:tab/>
        <w:t>теоретичні</w:t>
      </w:r>
      <w:r>
        <w:rPr>
          <w:sz w:val="28"/>
        </w:rPr>
        <w:tab/>
        <w:t>знання</w:t>
      </w:r>
      <w:r>
        <w:rPr>
          <w:sz w:val="28"/>
        </w:rPr>
        <w:tab/>
        <w:t>та</w:t>
      </w:r>
      <w:r>
        <w:rPr>
          <w:sz w:val="28"/>
        </w:rPr>
        <w:tab/>
      </w:r>
      <w:r>
        <w:rPr>
          <w:spacing w:val="-4"/>
          <w:sz w:val="28"/>
        </w:rPr>
        <w:t xml:space="preserve">набути </w:t>
      </w:r>
      <w:r>
        <w:rPr>
          <w:sz w:val="28"/>
        </w:rPr>
        <w:t>професійні навички та вміння при вивченні теми «Аномалії</w:t>
      </w:r>
      <w:r>
        <w:rPr>
          <w:spacing w:val="-15"/>
          <w:sz w:val="28"/>
        </w:rPr>
        <w:t xml:space="preserve"> </w:t>
      </w:r>
      <w:r>
        <w:rPr>
          <w:sz w:val="28"/>
        </w:rPr>
        <w:t>конституції»</w:t>
      </w:r>
      <w:r>
        <w:rPr>
          <w:color w:val="111111"/>
          <w:sz w:val="28"/>
        </w:rPr>
        <w:t>.</w:t>
      </w:r>
    </w:p>
    <w:p w:rsidR="00F53AA8" w:rsidRDefault="00F53AA8" w:rsidP="00F53AA8">
      <w:pPr>
        <w:pStyle w:val="1"/>
        <w:numPr>
          <w:ilvl w:val="0"/>
          <w:numId w:val="1"/>
        </w:numPr>
        <w:tabs>
          <w:tab w:val="left" w:pos="1671"/>
        </w:tabs>
        <w:spacing w:before="5"/>
        <w:ind w:left="1670" w:hanging="281"/>
      </w:pPr>
      <w:r>
        <w:rPr>
          <w:u w:val="thick"/>
        </w:rPr>
        <w:t>Результати</w:t>
      </w:r>
      <w:r>
        <w:rPr>
          <w:spacing w:val="-2"/>
          <w:u w:val="thick"/>
        </w:rPr>
        <w:t xml:space="preserve"> </w:t>
      </w:r>
      <w:r>
        <w:rPr>
          <w:u w:val="thick"/>
        </w:rPr>
        <w:t>навчання:</w:t>
      </w:r>
    </w:p>
    <w:p w:rsidR="00F53AA8" w:rsidRDefault="00F53AA8" w:rsidP="00F53AA8">
      <w:pPr>
        <w:pStyle w:val="a3"/>
        <w:spacing w:before="3"/>
        <w:ind w:left="0"/>
        <w:rPr>
          <w:b/>
          <w:sz w:val="23"/>
        </w:rPr>
      </w:pPr>
    </w:p>
    <w:p w:rsidR="00F53AA8" w:rsidRDefault="00F53AA8" w:rsidP="00F53AA8">
      <w:pPr>
        <w:spacing w:before="89"/>
        <w:ind w:left="1361"/>
        <w:rPr>
          <w:sz w:val="28"/>
        </w:rPr>
      </w:pPr>
      <w:r>
        <w:rPr>
          <w:b/>
          <w:sz w:val="28"/>
        </w:rPr>
        <w:t>Фахові компетентності</w:t>
      </w:r>
      <w:r>
        <w:rPr>
          <w:sz w:val="28"/>
        </w:rPr>
        <w:t>:</w:t>
      </w:r>
    </w:p>
    <w:p w:rsidR="00F53AA8" w:rsidRDefault="00F53AA8" w:rsidP="00F53AA8">
      <w:pPr>
        <w:pStyle w:val="a3"/>
        <w:spacing w:before="3"/>
        <w:ind w:left="0"/>
        <w:rPr>
          <w:sz w:val="31"/>
        </w:rPr>
      </w:pPr>
    </w:p>
    <w:p w:rsidR="00F53AA8" w:rsidRDefault="00F53AA8" w:rsidP="00F53AA8">
      <w:pPr>
        <w:pStyle w:val="a3"/>
        <w:spacing w:before="1" w:line="360" w:lineRule="auto"/>
        <w:ind w:right="402" w:firstLine="556"/>
        <w:jc w:val="both"/>
      </w:pPr>
      <w:r>
        <w:t xml:space="preserve">– здатність пояснити етапи </w:t>
      </w:r>
      <w:proofErr w:type="spellStart"/>
      <w:r>
        <w:t>медсестринського</w:t>
      </w:r>
      <w:proofErr w:type="spellEnd"/>
      <w:r>
        <w:t xml:space="preserve"> процесу при </w:t>
      </w:r>
      <w:proofErr w:type="spellStart"/>
      <w:r>
        <w:t>екскудативно-катаральному</w:t>
      </w:r>
      <w:proofErr w:type="spellEnd"/>
      <w:r>
        <w:t xml:space="preserve">, </w:t>
      </w:r>
      <w:proofErr w:type="spellStart"/>
      <w:r>
        <w:t>лімфатико-гіпопластичному</w:t>
      </w:r>
      <w:proofErr w:type="spellEnd"/>
      <w:r>
        <w:t xml:space="preserve">, </w:t>
      </w:r>
      <w:proofErr w:type="spellStart"/>
      <w:r>
        <w:t>нервово-</w:t>
      </w:r>
      <w:proofErr w:type="spellEnd"/>
      <w:r>
        <w:t xml:space="preserve"> артритичному діатезі;</w:t>
      </w:r>
    </w:p>
    <w:p w:rsidR="00F53AA8" w:rsidRDefault="00F53AA8" w:rsidP="00F53AA8">
      <w:pPr>
        <w:pStyle w:val="a5"/>
        <w:numPr>
          <w:ilvl w:val="3"/>
          <w:numId w:val="2"/>
        </w:numPr>
        <w:tabs>
          <w:tab w:val="left" w:pos="1429"/>
        </w:tabs>
        <w:spacing w:before="199" w:line="360" w:lineRule="auto"/>
        <w:ind w:right="415" w:firstLine="487"/>
        <w:jc w:val="both"/>
        <w:rPr>
          <w:sz w:val="28"/>
        </w:rPr>
      </w:pPr>
      <w:r>
        <w:rPr>
          <w:sz w:val="28"/>
        </w:rPr>
        <w:t xml:space="preserve">здатність пояснити мету та хід дій пацієнту чи матері дитини, взяти дозвіл на проведення </w:t>
      </w:r>
      <w:proofErr w:type="spellStart"/>
      <w:r>
        <w:rPr>
          <w:sz w:val="28"/>
        </w:rPr>
        <w:t>медсестринських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втручань;</w:t>
      </w:r>
    </w:p>
    <w:p w:rsidR="00F53AA8" w:rsidRDefault="00F53AA8" w:rsidP="00F53AA8">
      <w:pPr>
        <w:pStyle w:val="a5"/>
        <w:numPr>
          <w:ilvl w:val="3"/>
          <w:numId w:val="2"/>
        </w:numPr>
        <w:tabs>
          <w:tab w:val="left" w:pos="1635"/>
        </w:tabs>
        <w:spacing w:before="201" w:line="360" w:lineRule="auto"/>
        <w:ind w:right="405" w:firstLine="556"/>
        <w:jc w:val="both"/>
        <w:rPr>
          <w:sz w:val="28"/>
        </w:rPr>
      </w:pPr>
      <w:r>
        <w:rPr>
          <w:sz w:val="28"/>
        </w:rPr>
        <w:t xml:space="preserve">здатність охарактеризувати план </w:t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 xml:space="preserve"> догляду за пацієнтом при </w:t>
      </w:r>
      <w:proofErr w:type="spellStart"/>
      <w:r>
        <w:rPr>
          <w:sz w:val="28"/>
        </w:rPr>
        <w:t>екскудативно-катаральному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лімфатико-гіпопластичному</w:t>
      </w:r>
      <w:proofErr w:type="spellEnd"/>
      <w:r>
        <w:rPr>
          <w:sz w:val="28"/>
        </w:rPr>
        <w:t>, нервово-артритичному</w:t>
      </w:r>
      <w:r>
        <w:rPr>
          <w:spacing w:val="-5"/>
          <w:sz w:val="28"/>
        </w:rPr>
        <w:t xml:space="preserve"> </w:t>
      </w:r>
      <w:r>
        <w:rPr>
          <w:sz w:val="28"/>
        </w:rPr>
        <w:t>діатезі;</w:t>
      </w:r>
    </w:p>
    <w:p w:rsidR="00F53AA8" w:rsidRDefault="00F53AA8" w:rsidP="00F53AA8">
      <w:pPr>
        <w:pStyle w:val="a5"/>
        <w:numPr>
          <w:ilvl w:val="4"/>
          <w:numId w:val="2"/>
        </w:numPr>
        <w:tabs>
          <w:tab w:val="left" w:pos="1640"/>
        </w:tabs>
        <w:spacing w:before="200" w:line="360" w:lineRule="auto"/>
        <w:ind w:right="405" w:firstLine="698"/>
        <w:jc w:val="both"/>
        <w:rPr>
          <w:sz w:val="28"/>
        </w:rPr>
      </w:pPr>
      <w:r>
        <w:rPr>
          <w:sz w:val="28"/>
        </w:rPr>
        <w:t xml:space="preserve">здатність організувати лікувально-охоронний режим за пацієнтом в разі наявності в нього </w:t>
      </w:r>
      <w:proofErr w:type="spellStart"/>
      <w:r>
        <w:rPr>
          <w:sz w:val="28"/>
        </w:rPr>
        <w:t>екскудативно-катарального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лімфатико-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гіпопластичного</w:t>
      </w:r>
      <w:proofErr w:type="spellEnd"/>
      <w:r>
        <w:rPr>
          <w:sz w:val="28"/>
        </w:rPr>
        <w:t>, нервово-артритичного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діатезі;</w:t>
      </w:r>
    </w:p>
    <w:p w:rsidR="00F53AA8" w:rsidRDefault="00F53AA8" w:rsidP="00F53AA8">
      <w:pPr>
        <w:pStyle w:val="a5"/>
        <w:numPr>
          <w:ilvl w:val="4"/>
          <w:numId w:val="2"/>
        </w:numPr>
        <w:tabs>
          <w:tab w:val="left" w:pos="1654"/>
        </w:tabs>
        <w:spacing w:before="201" w:line="360" w:lineRule="auto"/>
        <w:ind w:right="402" w:firstLine="698"/>
        <w:jc w:val="both"/>
        <w:rPr>
          <w:sz w:val="28"/>
        </w:rPr>
      </w:pPr>
      <w:r>
        <w:rPr>
          <w:sz w:val="28"/>
        </w:rPr>
        <w:t xml:space="preserve">здатність аргументувати власні дії при наданні допомоги пацієнту при </w:t>
      </w:r>
      <w:proofErr w:type="spellStart"/>
      <w:r>
        <w:rPr>
          <w:sz w:val="28"/>
        </w:rPr>
        <w:t>екскудативно-катаральному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лімфатико-гіпопластичному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нервово-</w:t>
      </w:r>
      <w:proofErr w:type="spellEnd"/>
      <w:r>
        <w:rPr>
          <w:sz w:val="28"/>
        </w:rPr>
        <w:t xml:space="preserve"> артритичному</w:t>
      </w:r>
      <w:r>
        <w:rPr>
          <w:spacing w:val="-5"/>
          <w:sz w:val="28"/>
        </w:rPr>
        <w:t xml:space="preserve"> </w:t>
      </w:r>
      <w:r>
        <w:rPr>
          <w:sz w:val="28"/>
        </w:rPr>
        <w:t>діатезі;</w:t>
      </w:r>
    </w:p>
    <w:p w:rsidR="00F53AA8" w:rsidRDefault="00F53AA8" w:rsidP="00F53AA8">
      <w:pPr>
        <w:pStyle w:val="a5"/>
        <w:numPr>
          <w:ilvl w:val="4"/>
          <w:numId w:val="2"/>
        </w:numPr>
        <w:tabs>
          <w:tab w:val="left" w:pos="1592"/>
        </w:tabs>
        <w:spacing w:before="67" w:line="360" w:lineRule="auto"/>
        <w:ind w:right="405" w:firstLine="700"/>
        <w:jc w:val="both"/>
        <w:rPr>
          <w:sz w:val="28"/>
        </w:rPr>
      </w:pPr>
      <w:r>
        <w:rPr>
          <w:sz w:val="28"/>
        </w:rPr>
        <w:t xml:space="preserve">здатність охарактеризувати профілактику </w:t>
      </w:r>
      <w:proofErr w:type="spellStart"/>
      <w:r>
        <w:rPr>
          <w:sz w:val="28"/>
        </w:rPr>
        <w:t>екскудативно-катарального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лімфатико-гіпопластичного</w:t>
      </w:r>
      <w:proofErr w:type="spellEnd"/>
      <w:r>
        <w:rPr>
          <w:sz w:val="28"/>
        </w:rPr>
        <w:t>, нервово-артритичного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діатезів;</w:t>
      </w:r>
    </w:p>
    <w:p w:rsidR="00F53AA8" w:rsidRDefault="00F53AA8" w:rsidP="00F53AA8">
      <w:pPr>
        <w:pStyle w:val="a5"/>
        <w:numPr>
          <w:ilvl w:val="4"/>
          <w:numId w:val="2"/>
        </w:numPr>
        <w:tabs>
          <w:tab w:val="left" w:pos="1683"/>
        </w:tabs>
        <w:spacing w:before="195" w:line="360" w:lineRule="auto"/>
        <w:ind w:right="410" w:firstLine="767"/>
        <w:jc w:val="both"/>
        <w:rPr>
          <w:sz w:val="28"/>
        </w:rPr>
      </w:pPr>
      <w:r>
        <w:rPr>
          <w:sz w:val="28"/>
        </w:rPr>
        <w:t>здатність оцінити та визначати результати лабораторних досліджень та інструментальних методів обстежень у дітей за віковими</w:t>
      </w:r>
      <w:r>
        <w:rPr>
          <w:spacing w:val="-17"/>
          <w:sz w:val="28"/>
        </w:rPr>
        <w:t xml:space="preserve"> </w:t>
      </w:r>
      <w:r>
        <w:rPr>
          <w:sz w:val="28"/>
        </w:rPr>
        <w:t>нормами;</w:t>
      </w:r>
    </w:p>
    <w:p w:rsidR="00F53AA8" w:rsidRDefault="00F53AA8" w:rsidP="00F53AA8">
      <w:pPr>
        <w:pStyle w:val="a3"/>
        <w:spacing w:before="194" w:line="360" w:lineRule="auto"/>
        <w:ind w:right="407" w:firstLine="1377"/>
        <w:jc w:val="both"/>
      </w:pPr>
      <w:r>
        <w:lastRenderedPageBreak/>
        <w:t>– здатність пояснити особливості роботи алергологічного кабінету та принципи диспансерного обліку дітей з алергійними</w:t>
      </w:r>
      <w:r>
        <w:rPr>
          <w:spacing w:val="-22"/>
        </w:rPr>
        <w:t xml:space="preserve"> </w:t>
      </w:r>
      <w:r>
        <w:t>діатезами;</w:t>
      </w:r>
    </w:p>
    <w:p w:rsidR="00F53AA8" w:rsidRDefault="00F53AA8" w:rsidP="00F53AA8">
      <w:pPr>
        <w:pStyle w:val="a3"/>
        <w:spacing w:before="200" w:line="360" w:lineRule="auto"/>
        <w:ind w:right="410" w:firstLine="1307"/>
        <w:jc w:val="both"/>
      </w:pPr>
      <w:r>
        <w:t>– здатність охарактеризувати специфіку роботи медичної сестри в алергологічному відділенні.</w:t>
      </w:r>
    </w:p>
    <w:p w:rsidR="00F53AA8" w:rsidRDefault="00F53AA8" w:rsidP="00F53AA8">
      <w:pPr>
        <w:pStyle w:val="a5"/>
        <w:numPr>
          <w:ilvl w:val="4"/>
          <w:numId w:val="2"/>
        </w:numPr>
        <w:tabs>
          <w:tab w:val="left" w:pos="1621"/>
        </w:tabs>
        <w:spacing w:before="201" w:line="360" w:lineRule="auto"/>
        <w:ind w:right="409" w:firstLine="698"/>
        <w:jc w:val="both"/>
        <w:rPr>
          <w:sz w:val="28"/>
        </w:rPr>
      </w:pPr>
      <w:r>
        <w:rPr>
          <w:sz w:val="28"/>
        </w:rPr>
        <w:t>здатність охарактеризувати навички з підготовки пацієнта та взяття біологічного матеріалу для лабораторних досліджень (крові, сечі</w:t>
      </w:r>
      <w:r>
        <w:rPr>
          <w:spacing w:val="-16"/>
          <w:sz w:val="28"/>
        </w:rPr>
        <w:t xml:space="preserve"> </w:t>
      </w:r>
      <w:r>
        <w:rPr>
          <w:sz w:val="28"/>
        </w:rPr>
        <w:t>тощо);</w:t>
      </w:r>
    </w:p>
    <w:p w:rsidR="00F53AA8" w:rsidRDefault="00F53AA8" w:rsidP="00F53AA8">
      <w:pPr>
        <w:pStyle w:val="a5"/>
        <w:numPr>
          <w:ilvl w:val="3"/>
          <w:numId w:val="2"/>
        </w:numPr>
        <w:tabs>
          <w:tab w:val="left" w:pos="1618"/>
        </w:tabs>
        <w:spacing w:before="198" w:line="360" w:lineRule="auto"/>
        <w:ind w:right="407" w:firstLine="628"/>
        <w:jc w:val="both"/>
        <w:rPr>
          <w:sz w:val="28"/>
        </w:rPr>
      </w:pPr>
      <w:r>
        <w:rPr>
          <w:sz w:val="28"/>
        </w:rPr>
        <w:t>здатність пояснити заходи та засоби особистої безпеки медичної сестри під час надання медичної допомоги пацієнтам при роботі з кров’ю та іншими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біоматеріалами</w:t>
      </w:r>
      <w:proofErr w:type="spellEnd"/>
      <w:r>
        <w:rPr>
          <w:sz w:val="28"/>
        </w:rPr>
        <w:t>;</w:t>
      </w:r>
    </w:p>
    <w:p w:rsidR="00F53AA8" w:rsidRDefault="00F53AA8" w:rsidP="00F53AA8">
      <w:pPr>
        <w:pStyle w:val="a5"/>
        <w:numPr>
          <w:ilvl w:val="3"/>
          <w:numId w:val="2"/>
        </w:numPr>
        <w:tabs>
          <w:tab w:val="left" w:pos="1453"/>
        </w:tabs>
        <w:spacing w:before="203" w:line="360" w:lineRule="auto"/>
        <w:ind w:right="403" w:firstLine="556"/>
        <w:jc w:val="both"/>
        <w:rPr>
          <w:sz w:val="28"/>
        </w:rPr>
      </w:pPr>
      <w:r>
        <w:rPr>
          <w:sz w:val="28"/>
        </w:rPr>
        <w:t xml:space="preserve">здатність підбирати актуальний матеріал для санітарно-профілактичної роботи, спрямованої на попередження розвитку </w:t>
      </w:r>
      <w:proofErr w:type="spellStart"/>
      <w:r>
        <w:rPr>
          <w:sz w:val="28"/>
        </w:rPr>
        <w:t>екскудативно-катарального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лімфатико-гіпопластичного</w:t>
      </w:r>
      <w:proofErr w:type="spellEnd"/>
      <w:r>
        <w:rPr>
          <w:sz w:val="28"/>
        </w:rPr>
        <w:t>, нервово-артритичного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діатезів;</w:t>
      </w:r>
    </w:p>
    <w:p w:rsidR="00F53AA8" w:rsidRDefault="00F53AA8" w:rsidP="00F53AA8">
      <w:pPr>
        <w:pStyle w:val="a5"/>
        <w:numPr>
          <w:ilvl w:val="3"/>
          <w:numId w:val="2"/>
        </w:numPr>
        <w:tabs>
          <w:tab w:val="left" w:pos="1522"/>
        </w:tabs>
        <w:spacing w:before="200"/>
        <w:ind w:left="1522" w:hanging="212"/>
        <w:jc w:val="both"/>
        <w:rPr>
          <w:sz w:val="28"/>
        </w:rPr>
      </w:pPr>
      <w:r>
        <w:rPr>
          <w:sz w:val="28"/>
        </w:rPr>
        <w:t>здатність оцінити оформлення та ведення медичної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документації.</w:t>
      </w:r>
    </w:p>
    <w:p w:rsidR="00F53AA8" w:rsidRDefault="00F53AA8" w:rsidP="00F53AA8">
      <w:pPr>
        <w:pStyle w:val="a3"/>
        <w:spacing w:before="8"/>
        <w:ind w:left="0"/>
        <w:rPr>
          <w:sz w:val="31"/>
        </w:rPr>
      </w:pPr>
    </w:p>
    <w:p w:rsidR="00F53AA8" w:rsidRDefault="00F53AA8" w:rsidP="00F53AA8">
      <w:pPr>
        <w:pStyle w:val="1"/>
      </w:pPr>
      <w:r>
        <w:t>Загальні компетентності:</w:t>
      </w:r>
    </w:p>
    <w:p w:rsidR="00F53AA8" w:rsidRDefault="00F53AA8" w:rsidP="00F53AA8">
      <w:pPr>
        <w:pStyle w:val="a3"/>
        <w:ind w:left="0"/>
        <w:rPr>
          <w:b/>
          <w:sz w:val="31"/>
        </w:rPr>
      </w:pPr>
    </w:p>
    <w:p w:rsidR="00F53AA8" w:rsidRDefault="00F53AA8" w:rsidP="00F53AA8">
      <w:pPr>
        <w:pStyle w:val="a5"/>
        <w:numPr>
          <w:ilvl w:val="3"/>
          <w:numId w:val="2"/>
        </w:numPr>
        <w:tabs>
          <w:tab w:val="left" w:pos="1522"/>
        </w:tabs>
        <w:spacing w:before="1"/>
        <w:ind w:left="1522" w:hanging="212"/>
        <w:jc w:val="both"/>
        <w:rPr>
          <w:sz w:val="28"/>
        </w:rPr>
      </w:pPr>
      <w:r>
        <w:rPr>
          <w:sz w:val="28"/>
        </w:rPr>
        <w:t>здатність шукати, обробляти інформацію з різних</w:t>
      </w:r>
      <w:r>
        <w:rPr>
          <w:spacing w:val="-6"/>
          <w:sz w:val="28"/>
        </w:rPr>
        <w:t xml:space="preserve"> </w:t>
      </w:r>
      <w:r>
        <w:rPr>
          <w:sz w:val="28"/>
        </w:rPr>
        <w:t>джерел;</w:t>
      </w:r>
    </w:p>
    <w:p w:rsidR="00F53AA8" w:rsidRDefault="00F53AA8" w:rsidP="00F53AA8">
      <w:pPr>
        <w:pStyle w:val="a3"/>
        <w:spacing w:before="3"/>
        <w:ind w:left="0"/>
        <w:rPr>
          <w:sz w:val="31"/>
        </w:rPr>
      </w:pPr>
    </w:p>
    <w:p w:rsidR="00F53AA8" w:rsidRDefault="00F53AA8" w:rsidP="00F53AA8">
      <w:pPr>
        <w:pStyle w:val="a5"/>
        <w:numPr>
          <w:ilvl w:val="3"/>
          <w:numId w:val="2"/>
        </w:numPr>
        <w:tabs>
          <w:tab w:val="left" w:pos="1522"/>
        </w:tabs>
        <w:ind w:left="1522" w:hanging="212"/>
        <w:jc w:val="both"/>
        <w:rPr>
          <w:sz w:val="28"/>
        </w:rPr>
      </w:pPr>
      <w:r>
        <w:rPr>
          <w:sz w:val="28"/>
        </w:rPr>
        <w:t>уміння приймати обґрунтовані рішення та робити</w:t>
      </w:r>
      <w:r>
        <w:rPr>
          <w:spacing w:val="-3"/>
          <w:sz w:val="28"/>
        </w:rPr>
        <w:t xml:space="preserve"> </w:t>
      </w:r>
      <w:r>
        <w:rPr>
          <w:sz w:val="28"/>
        </w:rPr>
        <w:t>висновки;</w:t>
      </w:r>
    </w:p>
    <w:p w:rsidR="00F53AA8" w:rsidRDefault="00F53AA8" w:rsidP="00F53AA8">
      <w:pPr>
        <w:pStyle w:val="a3"/>
        <w:spacing w:before="5"/>
        <w:ind w:left="0"/>
        <w:rPr>
          <w:sz w:val="31"/>
        </w:rPr>
      </w:pPr>
    </w:p>
    <w:p w:rsidR="00F53AA8" w:rsidRDefault="00F53AA8" w:rsidP="00F53AA8">
      <w:pPr>
        <w:pStyle w:val="a5"/>
        <w:numPr>
          <w:ilvl w:val="3"/>
          <w:numId w:val="2"/>
        </w:numPr>
        <w:tabs>
          <w:tab w:val="left" w:pos="1522"/>
        </w:tabs>
        <w:ind w:left="1522" w:hanging="212"/>
        <w:jc w:val="both"/>
        <w:rPr>
          <w:sz w:val="28"/>
        </w:rPr>
      </w:pPr>
      <w:r>
        <w:rPr>
          <w:sz w:val="28"/>
        </w:rPr>
        <w:t>уміння працювати самостійно;</w:t>
      </w:r>
    </w:p>
    <w:p w:rsidR="00F53AA8" w:rsidRDefault="00F53AA8" w:rsidP="00F53AA8">
      <w:pPr>
        <w:pStyle w:val="a3"/>
        <w:spacing w:before="4"/>
        <w:ind w:left="0"/>
        <w:rPr>
          <w:sz w:val="31"/>
        </w:rPr>
      </w:pPr>
    </w:p>
    <w:p w:rsidR="00F53AA8" w:rsidRDefault="00F53AA8" w:rsidP="00F53AA8">
      <w:pPr>
        <w:pStyle w:val="a5"/>
        <w:numPr>
          <w:ilvl w:val="3"/>
          <w:numId w:val="2"/>
        </w:numPr>
        <w:tabs>
          <w:tab w:val="left" w:pos="1522"/>
        </w:tabs>
        <w:ind w:left="1522" w:hanging="212"/>
        <w:jc w:val="both"/>
        <w:rPr>
          <w:sz w:val="28"/>
        </w:rPr>
      </w:pPr>
      <w:r>
        <w:rPr>
          <w:sz w:val="28"/>
        </w:rPr>
        <w:t>уміння адаптуватись до нових ситуацій;</w:t>
      </w:r>
    </w:p>
    <w:p w:rsidR="00F53AA8" w:rsidRDefault="00F53AA8" w:rsidP="00F53AA8">
      <w:pPr>
        <w:pStyle w:val="a3"/>
        <w:spacing w:before="5"/>
        <w:ind w:left="0"/>
        <w:rPr>
          <w:sz w:val="31"/>
        </w:rPr>
      </w:pPr>
    </w:p>
    <w:p w:rsidR="00F53AA8" w:rsidRDefault="00F53AA8" w:rsidP="00F53AA8">
      <w:pPr>
        <w:pStyle w:val="a5"/>
        <w:numPr>
          <w:ilvl w:val="3"/>
          <w:numId w:val="2"/>
        </w:numPr>
        <w:tabs>
          <w:tab w:val="left" w:pos="1522"/>
        </w:tabs>
        <w:spacing w:before="1"/>
        <w:ind w:left="1522" w:hanging="212"/>
        <w:jc w:val="both"/>
        <w:rPr>
          <w:sz w:val="28"/>
        </w:rPr>
      </w:pPr>
      <w:r>
        <w:rPr>
          <w:sz w:val="28"/>
        </w:rPr>
        <w:t>уміння оцінювати та підтримувати якість виконаної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роботи.</w:t>
      </w:r>
    </w:p>
    <w:p w:rsidR="00F53AA8" w:rsidRDefault="00F53AA8" w:rsidP="00F53AA8">
      <w:pPr>
        <w:pStyle w:val="a3"/>
        <w:spacing w:before="67" w:line="360" w:lineRule="auto"/>
        <w:ind w:right="406" w:firstLine="707"/>
        <w:jc w:val="both"/>
      </w:pPr>
      <w:r>
        <w:rPr>
          <w:b/>
          <w:u w:val="thick"/>
        </w:rPr>
        <w:t>3. Оснащення:</w:t>
      </w:r>
      <w:r>
        <w:rPr>
          <w:b/>
        </w:rPr>
        <w:t xml:space="preserve"> </w:t>
      </w:r>
      <w:r>
        <w:rPr>
          <w:spacing w:val="-3"/>
        </w:rPr>
        <w:t xml:space="preserve">навчально-методична документація, </w:t>
      </w:r>
      <w:r>
        <w:t>алгоритми виконання практичних навичок, тести, задачі, медична облікова документація, тематичні структурно-логічні схеми.</w:t>
      </w:r>
    </w:p>
    <w:p w:rsidR="00F53AA8" w:rsidRDefault="00F53AA8" w:rsidP="00F53AA8">
      <w:pPr>
        <w:pStyle w:val="1"/>
        <w:numPr>
          <w:ilvl w:val="0"/>
          <w:numId w:val="3"/>
        </w:numPr>
        <w:tabs>
          <w:tab w:val="left" w:pos="1671"/>
        </w:tabs>
        <w:spacing w:before="208"/>
        <w:jc w:val="both"/>
      </w:pPr>
      <w:r>
        <w:rPr>
          <w:u w:val="thick"/>
        </w:rPr>
        <w:t>План самостійної підготовки</w:t>
      </w:r>
      <w:r>
        <w:rPr>
          <w:spacing w:val="-2"/>
          <w:u w:val="thick"/>
        </w:rPr>
        <w:t xml:space="preserve"> </w:t>
      </w:r>
      <w:r>
        <w:rPr>
          <w:u w:val="thick"/>
        </w:rPr>
        <w:t>заняття:</w:t>
      </w:r>
    </w:p>
    <w:p w:rsidR="00F53AA8" w:rsidRDefault="00F53AA8" w:rsidP="00F53AA8">
      <w:pPr>
        <w:pStyle w:val="a5"/>
        <w:numPr>
          <w:ilvl w:val="1"/>
          <w:numId w:val="4"/>
        </w:numPr>
        <w:tabs>
          <w:tab w:val="left" w:pos="1175"/>
        </w:tabs>
        <w:spacing w:before="160"/>
        <w:jc w:val="both"/>
        <w:rPr>
          <w:b/>
          <w:sz w:val="28"/>
        </w:rPr>
      </w:pPr>
      <w:r>
        <w:rPr>
          <w:b/>
          <w:sz w:val="28"/>
        </w:rPr>
        <w:t>Підготовчий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етап:</w:t>
      </w:r>
    </w:p>
    <w:p w:rsidR="00F53AA8" w:rsidRDefault="00F53AA8" w:rsidP="00F53AA8">
      <w:pPr>
        <w:pStyle w:val="a3"/>
        <w:spacing w:before="10"/>
        <w:ind w:left="0"/>
        <w:rPr>
          <w:b/>
          <w:sz w:val="30"/>
        </w:rPr>
      </w:pPr>
    </w:p>
    <w:p w:rsidR="00F53AA8" w:rsidRDefault="00F53AA8" w:rsidP="00F53AA8">
      <w:pPr>
        <w:pStyle w:val="a3"/>
        <w:ind w:left="1390"/>
        <w:jc w:val="both"/>
      </w:pPr>
      <w:r>
        <w:t>Контроль вихідного рівня знань з теми «</w:t>
      </w:r>
      <w:proofErr w:type="spellStart"/>
      <w:r>
        <w:t>Гіпокальціємічний</w:t>
      </w:r>
      <w:proofErr w:type="spellEnd"/>
      <w:r>
        <w:t xml:space="preserve"> синдром».</w:t>
      </w:r>
    </w:p>
    <w:p w:rsidR="00F53AA8" w:rsidRDefault="00F53AA8" w:rsidP="00F53AA8">
      <w:pPr>
        <w:pStyle w:val="a3"/>
        <w:spacing w:before="1"/>
        <w:ind w:left="0"/>
        <w:rPr>
          <w:sz w:val="32"/>
        </w:rPr>
      </w:pPr>
    </w:p>
    <w:p w:rsidR="00F53AA8" w:rsidRDefault="00F53AA8" w:rsidP="00F53AA8">
      <w:pPr>
        <w:pStyle w:val="2"/>
        <w:ind w:left="1390"/>
        <w:jc w:val="both"/>
      </w:pPr>
      <w:r>
        <w:t>І. Заповніть таблицю:</w:t>
      </w:r>
    </w:p>
    <w:p w:rsidR="00F53AA8" w:rsidRDefault="00F53AA8" w:rsidP="00F53AA8">
      <w:pPr>
        <w:pStyle w:val="a3"/>
        <w:ind w:left="0"/>
        <w:rPr>
          <w:b/>
          <w:i/>
          <w:sz w:val="20"/>
        </w:rPr>
      </w:pPr>
    </w:p>
    <w:p w:rsidR="00F53AA8" w:rsidRDefault="00F53AA8" w:rsidP="00F53AA8">
      <w:pPr>
        <w:pStyle w:val="a3"/>
        <w:spacing w:before="3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694"/>
        <w:gridCol w:w="2552"/>
        <w:gridCol w:w="2696"/>
      </w:tblGrid>
      <w:tr w:rsidR="00F53AA8" w:rsidTr="00F53AA8">
        <w:trPr>
          <w:trHeight w:val="14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AA8" w:rsidRDefault="00F53AA8">
            <w:pPr>
              <w:pStyle w:val="TableParagraph"/>
              <w:spacing w:line="360" w:lineRule="auto"/>
              <w:ind w:left="107" w:right="207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lastRenderedPageBreak/>
              <w:t>Проблеми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пацієнта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AA8" w:rsidRDefault="00F53AA8">
            <w:pPr>
              <w:pStyle w:val="TableParagraph"/>
              <w:spacing w:line="317" w:lineRule="exact"/>
              <w:ind w:left="197" w:right="186"/>
              <w:jc w:val="center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Екскудативно</w:t>
            </w:r>
            <w:proofErr w:type="spellEnd"/>
            <w:r>
              <w:rPr>
                <w:sz w:val="28"/>
                <w:lang w:val="en-US" w:eastAsia="en-US"/>
              </w:rPr>
              <w:t>-</w:t>
            </w:r>
          </w:p>
          <w:p w:rsidR="00F53AA8" w:rsidRDefault="00F53AA8">
            <w:pPr>
              <w:pStyle w:val="TableParagraph"/>
              <w:spacing w:before="161"/>
              <w:ind w:left="197" w:right="186"/>
              <w:jc w:val="center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катаральний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діатез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AA8" w:rsidRDefault="00F53AA8">
            <w:pPr>
              <w:pStyle w:val="TableParagraph"/>
              <w:spacing w:line="360" w:lineRule="auto"/>
              <w:ind w:left="330" w:right="324" w:firstLine="4"/>
              <w:jc w:val="center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Лімфатико</w:t>
            </w:r>
            <w:proofErr w:type="spellEnd"/>
            <w:r>
              <w:rPr>
                <w:sz w:val="28"/>
                <w:lang w:val="en-US" w:eastAsia="en-US"/>
              </w:rPr>
              <w:t xml:space="preserve">- </w:t>
            </w:r>
            <w:proofErr w:type="spellStart"/>
            <w:r>
              <w:rPr>
                <w:sz w:val="28"/>
                <w:lang w:val="en-US" w:eastAsia="en-US"/>
              </w:rPr>
              <w:t>гіпопластичний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діатез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AA8" w:rsidRDefault="00F53AA8">
            <w:pPr>
              <w:pStyle w:val="TableParagraph"/>
              <w:spacing w:line="317" w:lineRule="exact"/>
              <w:ind w:left="120" w:right="113"/>
              <w:jc w:val="center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Нервово</w:t>
            </w:r>
            <w:proofErr w:type="spellEnd"/>
            <w:r>
              <w:rPr>
                <w:sz w:val="28"/>
                <w:lang w:val="en-US" w:eastAsia="en-US"/>
              </w:rPr>
              <w:t>-</w:t>
            </w:r>
          </w:p>
          <w:p w:rsidR="00F53AA8" w:rsidRDefault="00F53AA8">
            <w:pPr>
              <w:pStyle w:val="TableParagraph"/>
              <w:spacing w:before="161"/>
              <w:ind w:left="120" w:right="120"/>
              <w:jc w:val="center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артритичного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діатез</w:t>
            </w:r>
            <w:proofErr w:type="spellEnd"/>
          </w:p>
        </w:tc>
      </w:tr>
      <w:tr w:rsidR="00F53AA8" w:rsidTr="00F53AA8">
        <w:trPr>
          <w:trHeight w:val="9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AA8" w:rsidRDefault="00F53AA8">
            <w:pPr>
              <w:pStyle w:val="TableParagraph"/>
              <w:spacing w:line="315" w:lineRule="exact"/>
              <w:ind w:left="107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Дійсні</w:t>
            </w:r>
            <w:proofErr w:type="spellEnd"/>
          </w:p>
          <w:p w:rsidR="00F53AA8" w:rsidRDefault="00F53AA8">
            <w:pPr>
              <w:pStyle w:val="TableParagraph"/>
              <w:spacing w:before="160"/>
              <w:ind w:left="107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проблеми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A8" w:rsidRDefault="00F53AA8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A8" w:rsidRDefault="00F53AA8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A8" w:rsidRDefault="00F53AA8">
            <w:pPr>
              <w:pStyle w:val="TableParagraph"/>
              <w:rPr>
                <w:sz w:val="28"/>
                <w:lang w:val="en-US" w:eastAsia="en-US"/>
              </w:rPr>
            </w:pPr>
          </w:p>
        </w:tc>
      </w:tr>
      <w:tr w:rsidR="00F53AA8" w:rsidTr="00F53AA8">
        <w:trPr>
          <w:trHeight w:val="9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AA8" w:rsidRDefault="00F53AA8">
            <w:pPr>
              <w:pStyle w:val="TableParagraph"/>
              <w:spacing w:line="360" w:lineRule="auto"/>
              <w:ind w:left="107" w:right="79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Потенційні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проблеми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A8" w:rsidRDefault="00F53AA8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A8" w:rsidRDefault="00F53AA8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A8" w:rsidRDefault="00F53AA8">
            <w:pPr>
              <w:pStyle w:val="TableParagraph"/>
              <w:rPr>
                <w:sz w:val="28"/>
                <w:lang w:val="en-US" w:eastAsia="en-US"/>
              </w:rPr>
            </w:pPr>
          </w:p>
        </w:tc>
      </w:tr>
      <w:tr w:rsidR="00F53AA8" w:rsidTr="00F53AA8">
        <w:trPr>
          <w:trHeight w:val="9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AA8" w:rsidRDefault="00F53AA8">
            <w:pPr>
              <w:pStyle w:val="TableParagraph"/>
              <w:spacing w:line="360" w:lineRule="auto"/>
              <w:ind w:left="107" w:right="259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Супутні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проблеми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A8" w:rsidRDefault="00F53AA8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A8" w:rsidRDefault="00F53AA8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A8" w:rsidRDefault="00F53AA8">
            <w:pPr>
              <w:pStyle w:val="TableParagraph"/>
              <w:rPr>
                <w:sz w:val="28"/>
                <w:lang w:val="en-US" w:eastAsia="en-US"/>
              </w:rPr>
            </w:pPr>
          </w:p>
        </w:tc>
      </w:tr>
    </w:tbl>
    <w:p w:rsidR="00F53AA8" w:rsidRDefault="00F53AA8" w:rsidP="00F53AA8">
      <w:pPr>
        <w:pStyle w:val="a3"/>
        <w:ind w:left="0"/>
        <w:rPr>
          <w:b/>
          <w:i/>
          <w:sz w:val="30"/>
        </w:rPr>
      </w:pPr>
    </w:p>
    <w:p w:rsidR="00F53AA8" w:rsidRDefault="00F53AA8" w:rsidP="00F53AA8">
      <w:pPr>
        <w:pStyle w:val="a3"/>
        <w:ind w:left="0"/>
        <w:rPr>
          <w:b/>
          <w:i/>
          <w:sz w:val="24"/>
        </w:rPr>
      </w:pPr>
    </w:p>
    <w:p w:rsidR="00F53AA8" w:rsidRDefault="00F53AA8" w:rsidP="00F53AA8">
      <w:pPr>
        <w:spacing w:before="1"/>
        <w:ind w:left="751"/>
        <w:rPr>
          <w:b/>
          <w:sz w:val="28"/>
        </w:rPr>
      </w:pPr>
      <w:r>
        <w:rPr>
          <w:b/>
          <w:sz w:val="28"/>
        </w:rPr>
        <w:t>ІІ. Графічний диктант</w:t>
      </w:r>
      <w:r>
        <w:rPr>
          <w:b/>
          <w:sz w:val="28"/>
        </w:rPr>
        <w:t>(допиши речення)</w:t>
      </w:r>
      <w:r>
        <w:rPr>
          <w:b/>
          <w:sz w:val="28"/>
        </w:rPr>
        <w:t>:</w:t>
      </w:r>
    </w:p>
    <w:p w:rsidR="00F53AA8" w:rsidRDefault="00F53AA8" w:rsidP="00F53AA8">
      <w:pPr>
        <w:pStyle w:val="a3"/>
        <w:spacing w:before="9"/>
        <w:ind w:left="0"/>
        <w:rPr>
          <w:b/>
          <w:sz w:val="30"/>
        </w:rPr>
      </w:pPr>
    </w:p>
    <w:p w:rsidR="00F53AA8" w:rsidRDefault="00F53AA8" w:rsidP="00F53AA8">
      <w:pPr>
        <w:pStyle w:val="a5"/>
        <w:numPr>
          <w:ilvl w:val="2"/>
          <w:numId w:val="4"/>
        </w:numPr>
        <w:tabs>
          <w:tab w:val="left" w:pos="1762"/>
        </w:tabs>
        <w:spacing w:line="360" w:lineRule="auto"/>
        <w:ind w:right="407"/>
        <w:jc w:val="both"/>
        <w:rPr>
          <w:sz w:val="28"/>
        </w:rPr>
      </w:pPr>
      <w:r>
        <w:rPr>
          <w:sz w:val="28"/>
        </w:rPr>
        <w:t xml:space="preserve">Діатез – </w:t>
      </w:r>
      <w:r w:rsidR="00CE63C4">
        <w:rPr>
          <w:sz w:val="28"/>
        </w:rPr>
        <w:t>…</w:t>
      </w:r>
    </w:p>
    <w:p w:rsidR="00F53AA8" w:rsidRDefault="00F53AA8" w:rsidP="00F53AA8">
      <w:pPr>
        <w:pStyle w:val="a5"/>
        <w:numPr>
          <w:ilvl w:val="2"/>
          <w:numId w:val="4"/>
        </w:numPr>
        <w:tabs>
          <w:tab w:val="left" w:pos="1762"/>
        </w:tabs>
        <w:spacing w:before="1" w:line="360" w:lineRule="auto"/>
        <w:ind w:right="407"/>
        <w:jc w:val="both"/>
        <w:rPr>
          <w:sz w:val="28"/>
        </w:rPr>
      </w:pPr>
      <w:r>
        <w:rPr>
          <w:sz w:val="28"/>
        </w:rPr>
        <w:t xml:space="preserve">Розрізняють </w:t>
      </w:r>
      <w:r w:rsidR="00CE63C4">
        <w:rPr>
          <w:sz w:val="28"/>
        </w:rPr>
        <w:t xml:space="preserve">… </w:t>
      </w:r>
      <w:r>
        <w:rPr>
          <w:sz w:val="28"/>
        </w:rPr>
        <w:t>діатез.</w:t>
      </w:r>
    </w:p>
    <w:p w:rsidR="00F53AA8" w:rsidRDefault="00F53AA8" w:rsidP="00F53AA8">
      <w:pPr>
        <w:pStyle w:val="a5"/>
        <w:numPr>
          <w:ilvl w:val="2"/>
          <w:numId w:val="4"/>
        </w:numPr>
        <w:tabs>
          <w:tab w:val="left" w:pos="1762"/>
        </w:tabs>
        <w:spacing w:line="360" w:lineRule="auto"/>
        <w:ind w:right="409"/>
        <w:jc w:val="both"/>
        <w:rPr>
          <w:sz w:val="28"/>
        </w:rPr>
      </w:pPr>
      <w:r>
        <w:rPr>
          <w:sz w:val="28"/>
        </w:rPr>
        <w:t>Д</w:t>
      </w:r>
      <w:r w:rsidR="00CE63C4">
        <w:rPr>
          <w:sz w:val="28"/>
        </w:rPr>
        <w:t>о чинників ризику ЕКД відносять…</w:t>
      </w:r>
    </w:p>
    <w:p w:rsidR="00CE63C4" w:rsidRDefault="00F53AA8" w:rsidP="00F53AA8">
      <w:pPr>
        <w:pStyle w:val="a5"/>
        <w:widowControl/>
        <w:numPr>
          <w:ilvl w:val="2"/>
          <w:numId w:val="4"/>
        </w:numPr>
        <w:tabs>
          <w:tab w:val="left" w:pos="1762"/>
        </w:tabs>
        <w:autoSpaceDE/>
        <w:autoSpaceDN/>
        <w:spacing w:before="67"/>
        <w:jc w:val="both"/>
        <w:rPr>
          <w:sz w:val="28"/>
        </w:rPr>
      </w:pPr>
      <w:proofErr w:type="spellStart"/>
      <w:r w:rsidRPr="00CE63C4">
        <w:rPr>
          <w:sz w:val="28"/>
        </w:rPr>
        <w:t>Гнейс-</w:t>
      </w:r>
      <w:proofErr w:type="spellEnd"/>
      <w:r w:rsidR="00CE63C4" w:rsidRPr="00CE63C4">
        <w:rPr>
          <w:sz w:val="28"/>
        </w:rPr>
        <w:t>..</w:t>
      </w:r>
      <w:r w:rsidRPr="00CE63C4">
        <w:rPr>
          <w:sz w:val="28"/>
        </w:rPr>
        <w:t>.</w:t>
      </w:r>
    </w:p>
    <w:p w:rsidR="00F53AA8" w:rsidRPr="00CE63C4" w:rsidRDefault="00F53AA8" w:rsidP="00F53AA8">
      <w:pPr>
        <w:pStyle w:val="a5"/>
        <w:widowControl/>
        <w:numPr>
          <w:ilvl w:val="2"/>
          <w:numId w:val="4"/>
        </w:numPr>
        <w:tabs>
          <w:tab w:val="left" w:pos="1762"/>
        </w:tabs>
        <w:autoSpaceDE/>
        <w:autoSpaceDN/>
        <w:spacing w:before="67"/>
        <w:jc w:val="both"/>
        <w:rPr>
          <w:sz w:val="28"/>
        </w:rPr>
      </w:pPr>
      <w:proofErr w:type="spellStart"/>
      <w:r w:rsidRPr="00CE63C4">
        <w:rPr>
          <w:sz w:val="28"/>
        </w:rPr>
        <w:t>Строфулюс</w:t>
      </w:r>
      <w:proofErr w:type="spellEnd"/>
      <w:r w:rsidRPr="00CE63C4">
        <w:rPr>
          <w:sz w:val="28"/>
        </w:rPr>
        <w:t xml:space="preserve"> –</w:t>
      </w:r>
      <w:r w:rsidR="00AB2032">
        <w:rPr>
          <w:sz w:val="28"/>
        </w:rPr>
        <w:t>..</w:t>
      </w:r>
      <w:r w:rsidRPr="00CE63C4">
        <w:rPr>
          <w:sz w:val="28"/>
        </w:rPr>
        <w:t>.</w:t>
      </w:r>
    </w:p>
    <w:p w:rsidR="00F53AA8" w:rsidRDefault="00F53AA8" w:rsidP="00F53AA8">
      <w:pPr>
        <w:pStyle w:val="a5"/>
        <w:numPr>
          <w:ilvl w:val="2"/>
          <w:numId w:val="4"/>
        </w:numPr>
        <w:tabs>
          <w:tab w:val="left" w:pos="1762"/>
        </w:tabs>
        <w:spacing w:before="163"/>
        <w:rPr>
          <w:sz w:val="28"/>
        </w:rPr>
      </w:pPr>
      <w:r>
        <w:rPr>
          <w:sz w:val="28"/>
        </w:rPr>
        <w:t xml:space="preserve">Підґрунтям розвитку НАД є </w:t>
      </w:r>
      <w:r w:rsidR="00AB2032">
        <w:rPr>
          <w:sz w:val="28"/>
        </w:rPr>
        <w:t>..</w:t>
      </w:r>
      <w:r>
        <w:rPr>
          <w:sz w:val="28"/>
        </w:rPr>
        <w:t>.</w:t>
      </w:r>
    </w:p>
    <w:p w:rsidR="00F53AA8" w:rsidRDefault="00F53AA8" w:rsidP="00F53AA8">
      <w:pPr>
        <w:pStyle w:val="a5"/>
        <w:numPr>
          <w:ilvl w:val="2"/>
          <w:numId w:val="4"/>
        </w:numPr>
        <w:tabs>
          <w:tab w:val="left" w:pos="1762"/>
        </w:tabs>
        <w:spacing w:before="161"/>
        <w:jc w:val="both"/>
        <w:rPr>
          <w:sz w:val="28"/>
        </w:rPr>
      </w:pPr>
      <w:r>
        <w:rPr>
          <w:sz w:val="28"/>
        </w:rPr>
        <w:t xml:space="preserve">До </w:t>
      </w:r>
      <w:proofErr w:type="spellStart"/>
      <w:r>
        <w:rPr>
          <w:sz w:val="28"/>
        </w:rPr>
        <w:t>антигістамінних</w:t>
      </w:r>
      <w:proofErr w:type="spellEnd"/>
      <w:r>
        <w:rPr>
          <w:sz w:val="28"/>
        </w:rPr>
        <w:t xml:space="preserve"> засобів відносять</w:t>
      </w:r>
      <w:r w:rsidR="00AB2032">
        <w:rPr>
          <w:sz w:val="28"/>
        </w:rPr>
        <w:t>..</w:t>
      </w:r>
      <w:r>
        <w:rPr>
          <w:sz w:val="28"/>
        </w:rPr>
        <w:t>.</w:t>
      </w:r>
    </w:p>
    <w:p w:rsidR="00F53AA8" w:rsidRDefault="00F53AA8" w:rsidP="00F53AA8">
      <w:pPr>
        <w:pStyle w:val="a5"/>
        <w:numPr>
          <w:ilvl w:val="2"/>
          <w:numId w:val="4"/>
        </w:numPr>
        <w:tabs>
          <w:tab w:val="left" w:pos="1762"/>
        </w:tabs>
        <w:spacing w:before="160" w:line="360" w:lineRule="auto"/>
        <w:ind w:right="404"/>
        <w:jc w:val="both"/>
        <w:rPr>
          <w:sz w:val="28"/>
        </w:rPr>
      </w:pPr>
      <w:r>
        <w:rPr>
          <w:sz w:val="28"/>
        </w:rPr>
        <w:t>Дієта при НАД передбачає</w:t>
      </w:r>
      <w:r w:rsidR="00AB2032">
        <w:rPr>
          <w:sz w:val="28"/>
        </w:rPr>
        <w:t>..</w:t>
      </w:r>
      <w:r>
        <w:rPr>
          <w:sz w:val="28"/>
        </w:rPr>
        <w:t>.</w:t>
      </w:r>
    </w:p>
    <w:p w:rsidR="00F53AA8" w:rsidRDefault="00F53AA8" w:rsidP="00F53AA8">
      <w:pPr>
        <w:pStyle w:val="a5"/>
        <w:numPr>
          <w:ilvl w:val="2"/>
          <w:numId w:val="4"/>
        </w:numPr>
        <w:tabs>
          <w:tab w:val="left" w:pos="1762"/>
        </w:tabs>
        <w:spacing w:before="1" w:line="360" w:lineRule="auto"/>
        <w:ind w:right="410"/>
        <w:jc w:val="both"/>
        <w:rPr>
          <w:sz w:val="28"/>
        </w:rPr>
      </w:pPr>
      <w:r>
        <w:rPr>
          <w:sz w:val="28"/>
        </w:rPr>
        <w:t>ЛГД характеризується</w:t>
      </w:r>
      <w:r w:rsidR="00AB2032">
        <w:rPr>
          <w:sz w:val="28"/>
        </w:rPr>
        <w:t>..</w:t>
      </w:r>
      <w:r>
        <w:rPr>
          <w:sz w:val="28"/>
        </w:rPr>
        <w:t>.</w:t>
      </w:r>
    </w:p>
    <w:p w:rsidR="00F53AA8" w:rsidRDefault="00F53AA8" w:rsidP="00F53AA8">
      <w:pPr>
        <w:pStyle w:val="a5"/>
        <w:numPr>
          <w:ilvl w:val="2"/>
          <w:numId w:val="4"/>
        </w:numPr>
        <w:tabs>
          <w:tab w:val="left" w:pos="1762"/>
        </w:tabs>
        <w:spacing w:line="360" w:lineRule="auto"/>
        <w:ind w:right="402"/>
        <w:jc w:val="both"/>
        <w:rPr>
          <w:sz w:val="28"/>
        </w:rPr>
      </w:pPr>
      <w:r>
        <w:rPr>
          <w:sz w:val="28"/>
        </w:rPr>
        <w:t>Профілактика та лікування діатезу –</w:t>
      </w:r>
      <w:r w:rsidR="00AB2032">
        <w:rPr>
          <w:sz w:val="28"/>
        </w:rPr>
        <w:t>..</w:t>
      </w:r>
      <w:r>
        <w:rPr>
          <w:sz w:val="28"/>
        </w:rPr>
        <w:t>.</w:t>
      </w:r>
    </w:p>
    <w:p w:rsidR="00F53AA8" w:rsidRDefault="00F53AA8" w:rsidP="00F53AA8">
      <w:pPr>
        <w:pStyle w:val="a3"/>
        <w:spacing w:before="4"/>
        <w:ind w:left="0"/>
        <w:rPr>
          <w:sz w:val="32"/>
        </w:rPr>
      </w:pPr>
    </w:p>
    <w:p w:rsidR="00F53AA8" w:rsidRDefault="00F53AA8" w:rsidP="00F53AA8">
      <w:pPr>
        <w:pStyle w:val="2"/>
      </w:pPr>
      <w:r>
        <w:t>ІІІ. Тестові завдання:</w:t>
      </w:r>
    </w:p>
    <w:p w:rsidR="00F53AA8" w:rsidRDefault="00F53AA8" w:rsidP="00F53AA8">
      <w:pPr>
        <w:pStyle w:val="a3"/>
        <w:ind w:left="0"/>
        <w:rPr>
          <w:b/>
          <w:i/>
          <w:sz w:val="20"/>
        </w:rPr>
      </w:pPr>
    </w:p>
    <w:p w:rsidR="00F53AA8" w:rsidRDefault="00F53AA8" w:rsidP="00F53AA8">
      <w:pPr>
        <w:pStyle w:val="a3"/>
        <w:spacing w:before="3"/>
        <w:ind w:left="0"/>
        <w:rPr>
          <w:b/>
          <w:i/>
          <w:sz w:val="16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732"/>
        <w:gridCol w:w="3193"/>
      </w:tblGrid>
      <w:tr w:rsidR="00F53AA8" w:rsidTr="00F53AA8">
        <w:trPr>
          <w:trHeight w:val="333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AA8" w:rsidRDefault="00F53AA8">
            <w:pPr>
              <w:pStyle w:val="TableParagraph"/>
              <w:spacing w:line="315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AA8" w:rsidRPr="00F53AA8" w:rsidRDefault="00F53AA8">
            <w:pPr>
              <w:pStyle w:val="TableParagraph"/>
              <w:spacing w:line="276" w:lineRule="auto"/>
              <w:ind w:left="107" w:right="90"/>
              <w:jc w:val="both"/>
              <w:rPr>
                <w:sz w:val="28"/>
                <w:lang w:val="ru-RU" w:eastAsia="en-US"/>
              </w:rPr>
            </w:pPr>
            <w:r w:rsidRPr="00F53AA8">
              <w:rPr>
                <w:sz w:val="28"/>
                <w:lang w:val="ru-RU" w:eastAsia="en-US"/>
              </w:rPr>
              <w:t xml:space="preserve">Ви </w:t>
            </w:r>
            <w:proofErr w:type="spellStart"/>
            <w:r w:rsidRPr="00F53AA8">
              <w:rPr>
                <w:sz w:val="28"/>
                <w:lang w:val="ru-RU" w:eastAsia="en-US"/>
              </w:rPr>
              <w:t>працюєте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на </w:t>
            </w:r>
            <w:proofErr w:type="spellStart"/>
            <w:r w:rsidRPr="00F53AA8">
              <w:rPr>
                <w:sz w:val="28"/>
                <w:lang w:val="ru-RU" w:eastAsia="en-US"/>
              </w:rPr>
              <w:t>педіатричній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дільниці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. До Вас </w:t>
            </w:r>
            <w:proofErr w:type="spellStart"/>
            <w:r w:rsidRPr="00F53AA8">
              <w:rPr>
                <w:sz w:val="28"/>
                <w:lang w:val="ru-RU" w:eastAsia="en-US"/>
              </w:rPr>
              <w:t>звернулась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мати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дитини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віком</w:t>
            </w:r>
            <w:proofErr w:type="gramStart"/>
            <w:r w:rsidRPr="00F53AA8">
              <w:rPr>
                <w:sz w:val="28"/>
                <w:lang w:val="ru-RU" w:eastAsia="en-US"/>
              </w:rPr>
              <w:t>6</w:t>
            </w:r>
            <w:proofErr w:type="gram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місяців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. При </w:t>
            </w:r>
            <w:proofErr w:type="spellStart"/>
            <w:r w:rsidRPr="00F53AA8">
              <w:rPr>
                <w:sz w:val="28"/>
                <w:lang w:val="ru-RU" w:eastAsia="en-US"/>
              </w:rPr>
              <w:t>обстеженні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: </w:t>
            </w:r>
            <w:proofErr w:type="spellStart"/>
            <w:r w:rsidRPr="00F53AA8">
              <w:rPr>
                <w:sz w:val="28"/>
                <w:lang w:val="ru-RU" w:eastAsia="en-US"/>
              </w:rPr>
              <w:t>мокнуче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висипання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на </w:t>
            </w:r>
            <w:proofErr w:type="spellStart"/>
            <w:r w:rsidRPr="00F53AA8">
              <w:rPr>
                <w:sz w:val="28"/>
                <w:lang w:val="ru-RU" w:eastAsia="en-US"/>
              </w:rPr>
              <w:t>волосистій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частині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голови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, </w:t>
            </w:r>
            <w:proofErr w:type="spellStart"/>
            <w:r w:rsidRPr="00F53AA8">
              <w:rPr>
                <w:sz w:val="28"/>
                <w:lang w:val="ru-RU" w:eastAsia="en-US"/>
              </w:rPr>
              <w:t>себорейні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лусочки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на </w:t>
            </w:r>
            <w:proofErr w:type="spellStart"/>
            <w:r w:rsidRPr="00F53AA8">
              <w:rPr>
                <w:sz w:val="28"/>
                <w:lang w:val="ru-RU" w:eastAsia="en-US"/>
              </w:rPr>
              <w:t>тім’яній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ділянці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. </w:t>
            </w:r>
            <w:proofErr w:type="spellStart"/>
            <w:r w:rsidRPr="00F53AA8">
              <w:rPr>
                <w:sz w:val="28"/>
                <w:lang w:val="ru-RU" w:eastAsia="en-US"/>
              </w:rPr>
              <w:t>Шкіра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обличчя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набрякла, </w:t>
            </w:r>
            <w:proofErr w:type="spellStart"/>
            <w:r w:rsidRPr="00F53AA8">
              <w:rPr>
                <w:sz w:val="28"/>
                <w:lang w:val="ru-RU" w:eastAsia="en-US"/>
              </w:rPr>
              <w:t>інфільтрована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. </w:t>
            </w:r>
            <w:proofErr w:type="spellStart"/>
            <w:r w:rsidRPr="00F53AA8">
              <w:rPr>
                <w:sz w:val="28"/>
                <w:lang w:val="ru-RU" w:eastAsia="en-US"/>
              </w:rPr>
              <w:t>Вкажіть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, для </w:t>
            </w:r>
            <w:proofErr w:type="spellStart"/>
            <w:r w:rsidRPr="00F53AA8">
              <w:rPr>
                <w:sz w:val="28"/>
                <w:lang w:val="ru-RU" w:eastAsia="en-US"/>
              </w:rPr>
              <w:t>якого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стану </w:t>
            </w:r>
            <w:proofErr w:type="spellStart"/>
            <w:r w:rsidRPr="00F53AA8">
              <w:rPr>
                <w:sz w:val="28"/>
                <w:lang w:val="ru-RU" w:eastAsia="en-US"/>
              </w:rPr>
              <w:t>характерні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дані</w:t>
            </w:r>
            <w:proofErr w:type="spellEnd"/>
            <w:r w:rsidRPr="00F53AA8">
              <w:rPr>
                <w:spacing w:val="-2"/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симптоми</w:t>
            </w:r>
            <w:proofErr w:type="spellEnd"/>
            <w:r w:rsidRPr="00F53AA8">
              <w:rPr>
                <w:sz w:val="28"/>
                <w:lang w:val="ru-RU" w:eastAsia="en-US"/>
              </w:rPr>
              <w:t>: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AA8" w:rsidRPr="00F53AA8" w:rsidRDefault="00F53AA8">
            <w:pPr>
              <w:pStyle w:val="TableParagraph"/>
              <w:tabs>
                <w:tab w:val="left" w:pos="886"/>
                <w:tab w:val="left" w:pos="2993"/>
              </w:tabs>
              <w:spacing w:line="276" w:lineRule="auto"/>
              <w:ind w:left="108" w:right="93" w:firstLine="69"/>
              <w:rPr>
                <w:sz w:val="28"/>
                <w:lang w:val="ru-RU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>A</w:t>
            </w:r>
            <w:r w:rsidRPr="00F53AA8">
              <w:rPr>
                <w:b/>
                <w:i/>
                <w:sz w:val="28"/>
                <w:lang w:val="ru-RU" w:eastAsia="en-US"/>
              </w:rPr>
              <w:tab/>
            </w:r>
            <w:proofErr w:type="spellStart"/>
            <w:r w:rsidRPr="00F53AA8">
              <w:rPr>
                <w:sz w:val="28"/>
                <w:lang w:val="ru-RU" w:eastAsia="en-US"/>
              </w:rPr>
              <w:t>Ексудативно</w:t>
            </w:r>
            <w:proofErr w:type="spellEnd"/>
            <w:r w:rsidRPr="00F53AA8">
              <w:rPr>
                <w:sz w:val="28"/>
                <w:lang w:val="ru-RU" w:eastAsia="en-US"/>
              </w:rPr>
              <w:tab/>
            </w:r>
            <w:r w:rsidRPr="00F53AA8">
              <w:rPr>
                <w:spacing w:val="-17"/>
                <w:sz w:val="28"/>
                <w:lang w:val="ru-RU" w:eastAsia="en-US"/>
              </w:rPr>
              <w:t xml:space="preserve">- </w:t>
            </w:r>
            <w:proofErr w:type="spellStart"/>
            <w:r w:rsidRPr="00F53AA8">
              <w:rPr>
                <w:sz w:val="28"/>
                <w:lang w:val="ru-RU" w:eastAsia="en-US"/>
              </w:rPr>
              <w:t>катаральний</w:t>
            </w:r>
            <w:proofErr w:type="spellEnd"/>
            <w:r w:rsidRPr="00F53AA8">
              <w:rPr>
                <w:spacing w:val="-1"/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діатез</w:t>
            </w:r>
            <w:proofErr w:type="spellEnd"/>
          </w:p>
          <w:p w:rsidR="00F53AA8" w:rsidRPr="00F53AA8" w:rsidRDefault="00F53AA8">
            <w:pPr>
              <w:pStyle w:val="TableParagraph"/>
              <w:spacing w:line="317" w:lineRule="exact"/>
              <w:ind w:left="108"/>
              <w:rPr>
                <w:sz w:val="28"/>
                <w:lang w:val="ru-RU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>B</w:t>
            </w:r>
            <w:r w:rsidRPr="00F53AA8">
              <w:rPr>
                <w:b/>
                <w:i/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Спазмофілія</w:t>
            </w:r>
            <w:proofErr w:type="spellEnd"/>
          </w:p>
          <w:p w:rsidR="00F53AA8" w:rsidRPr="00F53AA8" w:rsidRDefault="00F53AA8">
            <w:pPr>
              <w:pStyle w:val="TableParagraph"/>
              <w:spacing w:before="40" w:line="276" w:lineRule="auto"/>
              <w:ind w:left="108"/>
              <w:rPr>
                <w:sz w:val="28"/>
                <w:lang w:val="ru-RU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>C</w:t>
            </w:r>
            <w:r w:rsidRPr="00F53AA8">
              <w:rPr>
                <w:b/>
                <w:i/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Нервово-артритичний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діатез</w:t>
            </w:r>
            <w:proofErr w:type="spellEnd"/>
          </w:p>
          <w:p w:rsidR="00F53AA8" w:rsidRPr="00F53AA8" w:rsidRDefault="00F53AA8">
            <w:pPr>
              <w:pStyle w:val="TableParagraph"/>
              <w:tabs>
                <w:tab w:val="left" w:pos="2009"/>
              </w:tabs>
              <w:spacing w:line="276" w:lineRule="auto"/>
              <w:ind w:left="108" w:right="97"/>
              <w:rPr>
                <w:sz w:val="28"/>
                <w:lang w:val="ru-RU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>D</w:t>
            </w:r>
            <w:r w:rsidRPr="00F53AA8">
              <w:rPr>
                <w:b/>
                <w:i/>
                <w:spacing w:val="-34"/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Аномалії</w:t>
            </w:r>
            <w:proofErr w:type="spellEnd"/>
            <w:r w:rsidRPr="00F53AA8">
              <w:rPr>
                <w:sz w:val="28"/>
                <w:lang w:val="ru-RU" w:eastAsia="en-US"/>
              </w:rPr>
              <w:tab/>
            </w:r>
            <w:proofErr w:type="spellStart"/>
            <w:r w:rsidRPr="00F53AA8">
              <w:rPr>
                <w:spacing w:val="-3"/>
                <w:sz w:val="28"/>
                <w:lang w:val="ru-RU" w:eastAsia="en-US"/>
              </w:rPr>
              <w:t>розвитку</w:t>
            </w:r>
            <w:proofErr w:type="spellEnd"/>
            <w:r w:rsidRPr="00F53AA8">
              <w:rPr>
                <w:spacing w:val="-3"/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кісткової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системи</w:t>
            </w:r>
            <w:proofErr w:type="spellEnd"/>
          </w:p>
          <w:p w:rsidR="00F53AA8" w:rsidRDefault="00F53AA8">
            <w:pPr>
              <w:pStyle w:val="TableParagraph"/>
              <w:spacing w:line="321" w:lineRule="exact"/>
              <w:ind w:left="108"/>
              <w:rPr>
                <w:sz w:val="28"/>
                <w:lang w:val="en-US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 xml:space="preserve">E </w:t>
            </w:r>
            <w:proofErr w:type="spellStart"/>
            <w:r>
              <w:rPr>
                <w:sz w:val="28"/>
                <w:lang w:val="en-US" w:eastAsia="en-US"/>
              </w:rPr>
              <w:t>Гіповітаміноз</w:t>
            </w:r>
            <w:proofErr w:type="spellEnd"/>
          </w:p>
        </w:tc>
      </w:tr>
      <w:tr w:rsidR="00F53AA8" w:rsidTr="00F53AA8">
        <w:trPr>
          <w:trHeight w:val="339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AA8" w:rsidRDefault="00F53AA8">
            <w:pPr>
              <w:pStyle w:val="TableParagraph"/>
              <w:spacing w:line="320" w:lineRule="exact"/>
              <w:ind w:left="107"/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lastRenderedPageBreak/>
              <w:t>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AA8" w:rsidRPr="00F53AA8" w:rsidRDefault="00F53AA8">
            <w:pPr>
              <w:pStyle w:val="TableParagraph"/>
              <w:spacing w:line="276" w:lineRule="auto"/>
              <w:ind w:left="107" w:right="94"/>
              <w:jc w:val="both"/>
              <w:rPr>
                <w:sz w:val="28"/>
                <w:lang w:val="ru-RU" w:eastAsia="en-US"/>
              </w:rPr>
            </w:pPr>
            <w:r w:rsidRPr="00F53AA8">
              <w:rPr>
                <w:sz w:val="28"/>
                <w:lang w:val="ru-RU" w:eastAsia="en-US"/>
              </w:rPr>
              <w:t xml:space="preserve">Ви </w:t>
            </w:r>
            <w:proofErr w:type="spellStart"/>
            <w:r w:rsidRPr="00F53AA8">
              <w:rPr>
                <w:sz w:val="28"/>
                <w:lang w:val="ru-RU" w:eastAsia="en-US"/>
              </w:rPr>
              <w:t>працюєте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gramStart"/>
            <w:r w:rsidRPr="00F53AA8">
              <w:rPr>
                <w:sz w:val="28"/>
                <w:lang w:val="ru-RU" w:eastAsia="en-US"/>
              </w:rPr>
              <w:t>в</w:t>
            </w:r>
            <w:proofErr w:type="gram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сімейній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амбулаторії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медичною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сестрою. </w:t>
            </w:r>
            <w:proofErr w:type="gramStart"/>
            <w:r w:rsidRPr="00F53AA8">
              <w:rPr>
                <w:sz w:val="28"/>
                <w:lang w:val="ru-RU" w:eastAsia="en-US"/>
              </w:rPr>
              <w:t xml:space="preserve">До Вас </w:t>
            </w:r>
            <w:proofErr w:type="spellStart"/>
            <w:r w:rsidRPr="00F53AA8">
              <w:rPr>
                <w:sz w:val="28"/>
                <w:lang w:val="ru-RU" w:eastAsia="en-US"/>
              </w:rPr>
              <w:t>звернулась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мати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дитини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віком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5 </w:t>
            </w:r>
            <w:proofErr w:type="spellStart"/>
            <w:r w:rsidRPr="00F53AA8">
              <w:rPr>
                <w:sz w:val="28"/>
                <w:lang w:val="ru-RU" w:eastAsia="en-US"/>
              </w:rPr>
              <w:t>місяців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. </w:t>
            </w:r>
            <w:proofErr w:type="spellStart"/>
            <w:r w:rsidRPr="00F53AA8">
              <w:rPr>
                <w:sz w:val="28"/>
                <w:lang w:val="ru-RU" w:eastAsia="en-US"/>
              </w:rPr>
              <w:t>Перебуває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на штучному </w:t>
            </w:r>
            <w:proofErr w:type="spellStart"/>
            <w:r w:rsidRPr="00F53AA8">
              <w:rPr>
                <w:sz w:val="28"/>
                <w:lang w:val="ru-RU" w:eastAsia="en-US"/>
              </w:rPr>
              <w:t>вигодовуванні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з 1 </w:t>
            </w:r>
            <w:proofErr w:type="spellStart"/>
            <w:r w:rsidRPr="00F53AA8">
              <w:rPr>
                <w:sz w:val="28"/>
                <w:lang w:val="ru-RU" w:eastAsia="en-US"/>
              </w:rPr>
              <w:t>місяця</w:t>
            </w:r>
            <w:proofErr w:type="spellEnd"/>
            <w:r w:rsidRPr="00F53AA8">
              <w:rPr>
                <w:sz w:val="28"/>
                <w:lang w:val="ru-RU" w:eastAsia="en-US"/>
              </w:rPr>
              <w:t>.</w:t>
            </w:r>
            <w:proofErr w:type="gramEnd"/>
            <w:r w:rsidRPr="00F53AA8">
              <w:rPr>
                <w:sz w:val="28"/>
                <w:lang w:val="ru-RU" w:eastAsia="en-US"/>
              </w:rPr>
              <w:t xml:space="preserve"> При </w:t>
            </w:r>
            <w:proofErr w:type="spellStart"/>
            <w:r w:rsidRPr="00F53AA8">
              <w:rPr>
                <w:sz w:val="28"/>
                <w:lang w:val="ru-RU" w:eastAsia="en-US"/>
              </w:rPr>
              <w:t>об’єктивному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обстеженні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визначається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F53AA8">
              <w:rPr>
                <w:sz w:val="28"/>
                <w:lang w:val="ru-RU" w:eastAsia="en-US"/>
              </w:rPr>
              <w:t>п</w:t>
            </w:r>
            <w:proofErr w:type="gramEnd"/>
            <w:r w:rsidRPr="00F53AA8">
              <w:rPr>
                <w:sz w:val="28"/>
                <w:lang w:val="ru-RU" w:eastAsia="en-US"/>
              </w:rPr>
              <w:t>ітниця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, </w:t>
            </w:r>
            <w:proofErr w:type="spellStart"/>
            <w:r w:rsidRPr="00F53AA8">
              <w:rPr>
                <w:sz w:val="28"/>
                <w:lang w:val="ru-RU" w:eastAsia="en-US"/>
              </w:rPr>
              <w:t>попрілості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, гнейс, </w:t>
            </w:r>
            <w:proofErr w:type="spellStart"/>
            <w:r w:rsidRPr="00F53AA8">
              <w:rPr>
                <w:sz w:val="28"/>
                <w:lang w:val="ru-RU" w:eastAsia="en-US"/>
              </w:rPr>
              <w:t>географічний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язик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, </w:t>
            </w:r>
            <w:proofErr w:type="spellStart"/>
            <w:r w:rsidRPr="00F53AA8">
              <w:rPr>
                <w:sz w:val="28"/>
                <w:lang w:val="ru-RU" w:eastAsia="en-US"/>
              </w:rPr>
              <w:t>строфулюс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. В </w:t>
            </w:r>
            <w:proofErr w:type="spellStart"/>
            <w:r w:rsidRPr="00F53AA8">
              <w:rPr>
                <w:sz w:val="28"/>
                <w:lang w:val="ru-RU" w:eastAsia="en-US"/>
              </w:rPr>
              <w:t>даному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випадку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дієта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передбача</w:t>
            </w:r>
            <w:proofErr w:type="gramStart"/>
            <w:r w:rsidRPr="00F53AA8">
              <w:rPr>
                <w:sz w:val="28"/>
                <w:lang w:val="ru-RU" w:eastAsia="en-US"/>
              </w:rPr>
              <w:t>є</w:t>
            </w:r>
            <w:proofErr w:type="spellEnd"/>
            <w:r w:rsidRPr="00F53AA8">
              <w:rPr>
                <w:sz w:val="28"/>
                <w:lang w:val="ru-RU" w:eastAsia="en-US"/>
              </w:rPr>
              <w:t>:</w:t>
            </w:r>
            <w:proofErr w:type="gram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AA8" w:rsidRPr="00F53AA8" w:rsidRDefault="00F53AA8">
            <w:pPr>
              <w:pStyle w:val="TableParagraph"/>
              <w:tabs>
                <w:tab w:val="left" w:pos="833"/>
                <w:tab w:val="left" w:pos="2001"/>
              </w:tabs>
              <w:spacing w:line="276" w:lineRule="auto"/>
              <w:ind w:left="108" w:right="97" w:firstLine="69"/>
              <w:rPr>
                <w:sz w:val="28"/>
                <w:lang w:val="ru-RU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>A</w:t>
            </w:r>
            <w:r w:rsidRPr="00F53AA8">
              <w:rPr>
                <w:b/>
                <w:i/>
                <w:sz w:val="28"/>
                <w:lang w:val="ru-RU" w:eastAsia="en-US"/>
              </w:rPr>
              <w:tab/>
            </w:r>
            <w:proofErr w:type="spellStart"/>
            <w:r w:rsidRPr="00F53AA8">
              <w:rPr>
                <w:sz w:val="28"/>
                <w:lang w:val="ru-RU" w:eastAsia="en-US"/>
              </w:rPr>
              <w:t>Раннє</w:t>
            </w:r>
            <w:proofErr w:type="spellEnd"/>
            <w:r w:rsidRPr="00F53AA8">
              <w:rPr>
                <w:sz w:val="28"/>
                <w:lang w:val="ru-RU" w:eastAsia="en-US"/>
              </w:rPr>
              <w:tab/>
            </w:r>
            <w:proofErr w:type="spellStart"/>
            <w:r w:rsidRPr="00F53AA8">
              <w:rPr>
                <w:spacing w:val="-4"/>
                <w:sz w:val="28"/>
                <w:lang w:val="ru-RU" w:eastAsia="en-US"/>
              </w:rPr>
              <w:t>введення</w:t>
            </w:r>
            <w:proofErr w:type="spellEnd"/>
            <w:r w:rsidRPr="00F53AA8">
              <w:rPr>
                <w:spacing w:val="-4"/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овочевого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підгодовування</w:t>
            </w:r>
            <w:proofErr w:type="spellEnd"/>
          </w:p>
          <w:p w:rsidR="00F53AA8" w:rsidRPr="00F53AA8" w:rsidRDefault="00F53AA8">
            <w:pPr>
              <w:pStyle w:val="TableParagraph"/>
              <w:spacing w:before="193"/>
              <w:ind w:left="108"/>
              <w:rPr>
                <w:sz w:val="28"/>
                <w:lang w:val="ru-RU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>B</w:t>
            </w:r>
            <w:r w:rsidRPr="00F53AA8">
              <w:rPr>
                <w:b/>
                <w:i/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М’ясо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з 5 </w:t>
            </w:r>
            <w:proofErr w:type="spellStart"/>
            <w:r w:rsidRPr="00F53AA8">
              <w:rPr>
                <w:sz w:val="28"/>
                <w:lang w:val="ru-RU" w:eastAsia="en-US"/>
              </w:rPr>
              <w:t>місяців</w:t>
            </w:r>
            <w:proofErr w:type="spellEnd"/>
          </w:p>
          <w:p w:rsidR="00F53AA8" w:rsidRPr="00F53AA8" w:rsidRDefault="00F53AA8">
            <w:pPr>
              <w:pStyle w:val="TableParagraph"/>
              <w:tabs>
                <w:tab w:val="left" w:pos="1655"/>
                <w:tab w:val="left" w:pos="2943"/>
              </w:tabs>
              <w:spacing w:before="249" w:line="276" w:lineRule="auto"/>
              <w:ind w:left="108" w:right="97"/>
              <w:rPr>
                <w:sz w:val="28"/>
                <w:lang w:val="ru-RU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>C</w:t>
            </w:r>
            <w:r w:rsidRPr="00F53AA8">
              <w:rPr>
                <w:b/>
                <w:i/>
                <w:spacing w:val="-32"/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Яєчний</w:t>
            </w:r>
            <w:proofErr w:type="spellEnd"/>
            <w:r w:rsidRPr="00F53AA8">
              <w:rPr>
                <w:sz w:val="28"/>
                <w:lang w:val="ru-RU" w:eastAsia="en-US"/>
              </w:rPr>
              <w:tab/>
            </w:r>
            <w:proofErr w:type="spellStart"/>
            <w:r w:rsidRPr="00F53AA8">
              <w:rPr>
                <w:sz w:val="28"/>
                <w:lang w:val="ru-RU" w:eastAsia="en-US"/>
              </w:rPr>
              <w:t>жовток</w:t>
            </w:r>
            <w:proofErr w:type="spellEnd"/>
            <w:r w:rsidRPr="00F53AA8">
              <w:rPr>
                <w:sz w:val="28"/>
                <w:lang w:val="ru-RU" w:eastAsia="en-US"/>
              </w:rPr>
              <w:tab/>
            </w:r>
            <w:r w:rsidRPr="00F53AA8">
              <w:rPr>
                <w:spacing w:val="-18"/>
                <w:sz w:val="28"/>
                <w:lang w:val="ru-RU" w:eastAsia="en-US"/>
              </w:rPr>
              <w:t xml:space="preserve">у </w:t>
            </w:r>
            <w:proofErr w:type="spellStart"/>
            <w:r w:rsidRPr="00F53AA8">
              <w:rPr>
                <w:sz w:val="28"/>
                <w:lang w:val="ru-RU" w:eastAsia="en-US"/>
              </w:rPr>
              <w:t>першому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півріччі</w:t>
            </w:r>
            <w:proofErr w:type="spellEnd"/>
            <w:r w:rsidRPr="00F53AA8">
              <w:rPr>
                <w:spacing w:val="-7"/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життя</w:t>
            </w:r>
            <w:proofErr w:type="spellEnd"/>
          </w:p>
          <w:p w:rsidR="00F53AA8" w:rsidRDefault="00F53AA8">
            <w:pPr>
              <w:pStyle w:val="TableParagraph"/>
              <w:spacing w:before="200"/>
              <w:ind w:left="108"/>
              <w:rPr>
                <w:sz w:val="28"/>
                <w:lang w:val="en-US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 xml:space="preserve">D </w:t>
            </w:r>
            <w:proofErr w:type="spellStart"/>
            <w:r>
              <w:rPr>
                <w:sz w:val="28"/>
                <w:lang w:val="en-US" w:eastAsia="en-US"/>
              </w:rPr>
              <w:t>Коров’яче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молоко</w:t>
            </w:r>
            <w:proofErr w:type="spellEnd"/>
          </w:p>
        </w:tc>
      </w:tr>
      <w:tr w:rsidR="00F53AA8" w:rsidTr="00F53AA8">
        <w:trPr>
          <w:trHeight w:val="11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A8" w:rsidRDefault="00F53AA8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A8" w:rsidRDefault="00F53AA8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AA8" w:rsidRDefault="00F53AA8">
            <w:pPr>
              <w:pStyle w:val="TableParagraph"/>
              <w:spacing w:line="312" w:lineRule="exact"/>
              <w:ind w:left="108"/>
              <w:rPr>
                <w:sz w:val="28"/>
                <w:lang w:val="en-US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 xml:space="preserve">E </w:t>
            </w:r>
            <w:proofErr w:type="spellStart"/>
            <w:r>
              <w:rPr>
                <w:sz w:val="28"/>
                <w:lang w:val="en-US" w:eastAsia="en-US"/>
              </w:rPr>
              <w:t>М’ясні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відвари</w:t>
            </w:r>
            <w:proofErr w:type="spellEnd"/>
          </w:p>
        </w:tc>
      </w:tr>
      <w:tr w:rsidR="00F53AA8" w:rsidTr="00F53AA8">
        <w:trPr>
          <w:trHeight w:val="34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3AA8" w:rsidRDefault="00F53AA8">
            <w:pPr>
              <w:pStyle w:val="TableParagraph"/>
              <w:spacing w:line="314" w:lineRule="exact"/>
              <w:ind w:left="107"/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>3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3AA8" w:rsidRDefault="00F53AA8">
            <w:pPr>
              <w:pStyle w:val="TableParagraph"/>
              <w:tabs>
                <w:tab w:val="left" w:pos="1925"/>
                <w:tab w:val="left" w:pos="5283"/>
              </w:tabs>
              <w:spacing w:line="309" w:lineRule="exact"/>
              <w:ind w:left="107"/>
              <w:rPr>
                <w:sz w:val="28"/>
                <w:lang w:val="en-US" w:eastAsia="en-US"/>
              </w:rPr>
            </w:pPr>
            <w:r w:rsidRPr="00F53AA8">
              <w:rPr>
                <w:sz w:val="28"/>
                <w:lang w:val="ru-RU" w:eastAsia="en-US"/>
              </w:rPr>
              <w:t>Ви</w:t>
            </w:r>
            <w:r w:rsidRPr="00F53AA8">
              <w:rPr>
                <w:spacing w:val="42"/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працюєте</w:t>
            </w:r>
            <w:proofErr w:type="spellEnd"/>
            <w:r w:rsidRPr="00F53AA8">
              <w:rPr>
                <w:sz w:val="28"/>
                <w:lang w:val="ru-RU" w:eastAsia="en-US"/>
              </w:rPr>
              <w:tab/>
              <w:t>на</w:t>
            </w:r>
            <w:r w:rsidRPr="00F53AA8">
              <w:rPr>
                <w:spacing w:val="39"/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педіатричній</w:t>
            </w:r>
            <w:proofErr w:type="spellEnd"/>
            <w:r w:rsidRPr="00F53AA8">
              <w:rPr>
                <w:spacing w:val="40"/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дільниці</w:t>
            </w:r>
            <w:proofErr w:type="spellEnd"/>
            <w:r w:rsidRPr="00F53AA8">
              <w:rPr>
                <w:sz w:val="28"/>
                <w:lang w:val="ru-RU" w:eastAsia="en-US"/>
              </w:rPr>
              <w:t>.</w:t>
            </w:r>
            <w:r w:rsidRPr="00F53AA8">
              <w:rPr>
                <w:sz w:val="28"/>
                <w:lang w:val="ru-RU" w:eastAsia="en-US"/>
              </w:rPr>
              <w:tab/>
            </w:r>
            <w:proofErr w:type="spellStart"/>
            <w:proofErr w:type="gramStart"/>
            <w:r>
              <w:rPr>
                <w:sz w:val="28"/>
                <w:lang w:val="en-US" w:eastAsia="en-US"/>
              </w:rPr>
              <w:t>До</w:t>
            </w:r>
            <w:proofErr w:type="spellEnd"/>
            <w:proofErr w:type="gram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3AA8" w:rsidRDefault="00F53AA8">
            <w:pPr>
              <w:pStyle w:val="TableParagraph"/>
              <w:spacing w:line="309" w:lineRule="exact"/>
              <w:ind w:left="108"/>
              <w:rPr>
                <w:sz w:val="28"/>
                <w:lang w:val="en-US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 xml:space="preserve">A </w:t>
            </w:r>
            <w:proofErr w:type="spellStart"/>
            <w:r>
              <w:rPr>
                <w:sz w:val="28"/>
                <w:lang w:val="en-US" w:eastAsia="en-US"/>
              </w:rPr>
              <w:t>Крохмальні</w:t>
            </w:r>
            <w:proofErr w:type="spellEnd"/>
          </w:p>
        </w:tc>
      </w:tr>
      <w:tr w:rsidR="00F53AA8" w:rsidTr="00F53AA8">
        <w:trPr>
          <w:trHeight w:val="739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AA8" w:rsidRDefault="00F53AA8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5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3AA8" w:rsidRDefault="00F53AA8">
            <w:pPr>
              <w:pStyle w:val="TableParagraph"/>
              <w:tabs>
                <w:tab w:val="left" w:pos="4466"/>
              </w:tabs>
              <w:spacing w:before="10"/>
              <w:ind w:left="107"/>
              <w:rPr>
                <w:sz w:val="28"/>
                <w:lang w:val="en-US" w:eastAsia="en-US"/>
              </w:rPr>
            </w:pPr>
            <w:r w:rsidRPr="00F53AA8">
              <w:rPr>
                <w:sz w:val="28"/>
                <w:lang w:val="ru-RU" w:eastAsia="en-US"/>
              </w:rPr>
              <w:t xml:space="preserve">Вас   </w:t>
            </w:r>
            <w:proofErr w:type="spellStart"/>
            <w:r w:rsidRPr="00F53AA8">
              <w:rPr>
                <w:sz w:val="28"/>
                <w:lang w:val="ru-RU" w:eastAsia="en-US"/>
              </w:rPr>
              <w:t>звернулась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r w:rsidRPr="00F53AA8">
              <w:rPr>
                <w:spacing w:val="12"/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мати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r w:rsidRPr="00F53AA8">
              <w:rPr>
                <w:spacing w:val="42"/>
                <w:sz w:val="28"/>
                <w:lang w:val="ru-RU" w:eastAsia="en-US"/>
              </w:rPr>
              <w:t xml:space="preserve"> </w:t>
            </w:r>
            <w:r w:rsidRPr="00F53AA8">
              <w:rPr>
                <w:sz w:val="28"/>
                <w:lang w:val="ru-RU" w:eastAsia="en-US"/>
              </w:rPr>
              <w:t>хлопчика</w:t>
            </w:r>
            <w:r w:rsidRPr="00F53AA8">
              <w:rPr>
                <w:sz w:val="28"/>
                <w:lang w:val="ru-RU" w:eastAsia="en-US"/>
              </w:rPr>
              <w:tab/>
              <w:t xml:space="preserve">3   </w:t>
            </w:r>
            <w:proofErr w:type="spellStart"/>
            <w:r w:rsidRPr="00F53AA8">
              <w:rPr>
                <w:sz w:val="28"/>
                <w:lang w:val="ru-RU" w:eastAsia="en-US"/>
              </w:rPr>
              <w:t>мі</w:t>
            </w:r>
            <w:proofErr w:type="gramStart"/>
            <w:r w:rsidRPr="00F53AA8">
              <w:rPr>
                <w:sz w:val="28"/>
                <w:lang w:val="ru-RU" w:eastAsia="en-US"/>
              </w:rPr>
              <w:t>с</w:t>
            </w:r>
            <w:proofErr w:type="spellEnd"/>
            <w:proofErr w:type="gramEnd"/>
            <w:r w:rsidRPr="00F53AA8">
              <w:rPr>
                <w:sz w:val="28"/>
                <w:lang w:val="ru-RU" w:eastAsia="en-US"/>
              </w:rPr>
              <w:t xml:space="preserve">. </w:t>
            </w:r>
            <w:r w:rsidRPr="00F53AA8">
              <w:rPr>
                <w:spacing w:val="16"/>
                <w:sz w:val="28"/>
                <w:lang w:val="ru-RU" w:eastAsia="en-US"/>
              </w:rPr>
              <w:t xml:space="preserve"> </w:t>
            </w:r>
            <w:r>
              <w:rPr>
                <w:sz w:val="28"/>
                <w:lang w:val="en-US" w:eastAsia="en-US"/>
              </w:rPr>
              <w:t>У</w:t>
            </w:r>
          </w:p>
          <w:p w:rsidR="00F53AA8" w:rsidRDefault="00F53AA8">
            <w:pPr>
              <w:pStyle w:val="TableParagraph"/>
              <w:tabs>
                <w:tab w:val="left" w:pos="1665"/>
                <w:tab w:val="left" w:pos="4045"/>
              </w:tabs>
              <w:spacing w:before="50"/>
              <w:ind w:left="107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дитини</w:t>
            </w:r>
            <w:proofErr w:type="spellEnd"/>
            <w:r>
              <w:rPr>
                <w:sz w:val="28"/>
                <w:lang w:val="en-US" w:eastAsia="en-US"/>
              </w:rPr>
              <w:tab/>
            </w:r>
            <w:proofErr w:type="spellStart"/>
            <w:r>
              <w:rPr>
                <w:sz w:val="28"/>
                <w:lang w:val="en-US" w:eastAsia="en-US"/>
              </w:rPr>
              <w:t>діагностовано</w:t>
            </w:r>
            <w:proofErr w:type="spellEnd"/>
            <w:r>
              <w:rPr>
                <w:sz w:val="28"/>
                <w:lang w:val="en-US" w:eastAsia="en-US"/>
              </w:rPr>
              <w:tab/>
            </w:r>
            <w:proofErr w:type="spellStart"/>
            <w:r>
              <w:rPr>
                <w:sz w:val="28"/>
                <w:lang w:val="en-US" w:eastAsia="en-US"/>
              </w:rPr>
              <w:t>ексудативно</w:t>
            </w:r>
            <w:proofErr w:type="spellEnd"/>
            <w:r>
              <w:rPr>
                <w:sz w:val="28"/>
                <w:lang w:val="en-US" w:eastAsia="en-US"/>
              </w:rPr>
              <w:t>-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3AA8" w:rsidRDefault="00F53AA8">
            <w:pPr>
              <w:pStyle w:val="TableParagraph"/>
              <w:spacing w:before="211"/>
              <w:ind w:left="108"/>
              <w:rPr>
                <w:sz w:val="28"/>
                <w:lang w:val="en-US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 xml:space="preserve">B </w:t>
            </w:r>
            <w:proofErr w:type="spellStart"/>
            <w:r>
              <w:rPr>
                <w:sz w:val="28"/>
                <w:lang w:val="en-US" w:eastAsia="en-US"/>
              </w:rPr>
              <w:t>Хвойні</w:t>
            </w:r>
            <w:proofErr w:type="spellEnd"/>
          </w:p>
        </w:tc>
      </w:tr>
      <w:tr w:rsidR="00F53AA8" w:rsidTr="00F53AA8">
        <w:trPr>
          <w:trHeight w:val="383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AA8" w:rsidRDefault="00F53AA8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5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3AA8" w:rsidRPr="00F53AA8" w:rsidRDefault="00F53AA8">
            <w:pPr>
              <w:pStyle w:val="TableParagraph"/>
              <w:spacing w:before="12"/>
              <w:ind w:left="107"/>
              <w:rPr>
                <w:sz w:val="28"/>
                <w:lang w:val="ru-RU" w:eastAsia="en-US"/>
              </w:rPr>
            </w:pPr>
            <w:proofErr w:type="spellStart"/>
            <w:r w:rsidRPr="00F53AA8">
              <w:rPr>
                <w:sz w:val="28"/>
                <w:lang w:val="ru-RU" w:eastAsia="en-US"/>
              </w:rPr>
              <w:t>катаральний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діатез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. </w:t>
            </w:r>
            <w:proofErr w:type="spellStart"/>
            <w:r w:rsidRPr="00F53AA8">
              <w:rPr>
                <w:sz w:val="28"/>
                <w:lang w:val="ru-RU" w:eastAsia="en-US"/>
              </w:rPr>
              <w:t>Які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F53AA8">
              <w:rPr>
                <w:sz w:val="28"/>
                <w:lang w:val="ru-RU" w:eastAsia="en-US"/>
              </w:rPr>
              <w:t>л</w:t>
            </w:r>
            <w:proofErr w:type="gramEnd"/>
            <w:r w:rsidRPr="00F53AA8">
              <w:rPr>
                <w:sz w:val="28"/>
                <w:lang w:val="ru-RU" w:eastAsia="en-US"/>
              </w:rPr>
              <w:t>ікувальні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ванни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Ви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3AA8" w:rsidRDefault="00F53AA8">
            <w:pPr>
              <w:pStyle w:val="TableParagraph"/>
              <w:spacing w:before="41"/>
              <w:ind w:left="108"/>
              <w:rPr>
                <w:sz w:val="28"/>
                <w:lang w:val="en-US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 xml:space="preserve">C </w:t>
            </w:r>
            <w:proofErr w:type="spellStart"/>
            <w:r>
              <w:rPr>
                <w:sz w:val="28"/>
                <w:lang w:val="en-US" w:eastAsia="en-US"/>
              </w:rPr>
              <w:t>Гігієнічні</w:t>
            </w:r>
            <w:proofErr w:type="spellEnd"/>
          </w:p>
        </w:tc>
      </w:tr>
      <w:tr w:rsidR="00F53AA8" w:rsidTr="00F53AA8">
        <w:trPr>
          <w:trHeight w:val="686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AA8" w:rsidRDefault="00F53AA8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5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3AA8" w:rsidRDefault="00F53AA8">
            <w:pPr>
              <w:pStyle w:val="TableParagraph"/>
              <w:spacing w:line="320" w:lineRule="exact"/>
              <w:ind w:left="107"/>
              <w:rPr>
                <w:sz w:val="28"/>
                <w:lang w:val="en-US" w:eastAsia="en-US"/>
              </w:rPr>
            </w:pPr>
            <w:proofErr w:type="spellStart"/>
            <w:proofErr w:type="gramStart"/>
            <w:r>
              <w:rPr>
                <w:sz w:val="28"/>
                <w:lang w:val="en-US" w:eastAsia="en-US"/>
              </w:rPr>
              <w:t>порекомендуєте</w:t>
            </w:r>
            <w:proofErr w:type="spellEnd"/>
            <w:proofErr w:type="gramEnd"/>
            <w:r>
              <w:rPr>
                <w:sz w:val="28"/>
                <w:lang w:val="en-US" w:eastAsia="en-US"/>
              </w:rPr>
              <w:t xml:space="preserve"> в </w:t>
            </w:r>
            <w:proofErr w:type="spellStart"/>
            <w:r>
              <w:rPr>
                <w:sz w:val="28"/>
                <w:lang w:val="en-US" w:eastAsia="en-US"/>
              </w:rPr>
              <w:t>даному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випадку</w:t>
            </w:r>
            <w:proofErr w:type="spellEnd"/>
            <w:r>
              <w:rPr>
                <w:sz w:val="28"/>
                <w:lang w:val="en-US" w:eastAsia="en-US"/>
              </w:rPr>
              <w:t>?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3AA8" w:rsidRDefault="00F53AA8">
            <w:pPr>
              <w:pStyle w:val="TableParagraph"/>
              <w:spacing w:before="228"/>
              <w:ind w:left="108"/>
              <w:rPr>
                <w:sz w:val="28"/>
                <w:lang w:val="en-US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 xml:space="preserve">D </w:t>
            </w:r>
            <w:proofErr w:type="spellStart"/>
            <w:r>
              <w:rPr>
                <w:sz w:val="28"/>
                <w:lang w:val="en-US" w:eastAsia="en-US"/>
              </w:rPr>
              <w:t>Мінеральні</w:t>
            </w:r>
            <w:proofErr w:type="spellEnd"/>
          </w:p>
        </w:tc>
      </w:tr>
      <w:tr w:rsidR="00F53AA8" w:rsidTr="00F53AA8">
        <w:trPr>
          <w:trHeight w:val="1266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A8" w:rsidRDefault="00F53AA8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5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A8" w:rsidRDefault="00F53AA8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AA8" w:rsidRDefault="00F53AA8">
            <w:pPr>
              <w:pStyle w:val="TableParagraph"/>
              <w:spacing w:before="113"/>
              <w:ind w:left="108"/>
              <w:rPr>
                <w:sz w:val="28"/>
                <w:lang w:val="en-US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 xml:space="preserve">E </w:t>
            </w:r>
            <w:proofErr w:type="spellStart"/>
            <w:r>
              <w:rPr>
                <w:sz w:val="28"/>
                <w:lang w:val="en-US" w:eastAsia="en-US"/>
              </w:rPr>
              <w:t>Содові</w:t>
            </w:r>
            <w:proofErr w:type="spellEnd"/>
          </w:p>
        </w:tc>
      </w:tr>
      <w:tr w:rsidR="00F53AA8" w:rsidTr="00F53AA8">
        <w:trPr>
          <w:trHeight w:val="10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3AA8" w:rsidRDefault="00F53AA8">
            <w:pPr>
              <w:pStyle w:val="TableParagraph"/>
              <w:spacing w:line="314" w:lineRule="exact"/>
              <w:ind w:left="107"/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>4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3AA8" w:rsidRPr="00F53AA8" w:rsidRDefault="00F53AA8">
            <w:pPr>
              <w:pStyle w:val="TableParagraph"/>
              <w:spacing w:line="309" w:lineRule="exact"/>
              <w:ind w:left="107" w:firstLine="69"/>
              <w:rPr>
                <w:sz w:val="28"/>
                <w:lang w:val="ru-RU" w:eastAsia="en-US"/>
              </w:rPr>
            </w:pPr>
            <w:r w:rsidRPr="00F53AA8">
              <w:rPr>
                <w:sz w:val="28"/>
                <w:lang w:val="ru-RU" w:eastAsia="en-US"/>
              </w:rPr>
              <w:t xml:space="preserve">Ви   </w:t>
            </w:r>
            <w:proofErr w:type="spellStart"/>
            <w:r w:rsidRPr="00F53AA8">
              <w:rPr>
                <w:sz w:val="28"/>
                <w:lang w:val="ru-RU" w:eastAsia="en-US"/>
              </w:rPr>
              <w:t>медична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  сестра   </w:t>
            </w:r>
            <w:proofErr w:type="spellStart"/>
            <w:r w:rsidRPr="00F53AA8">
              <w:rPr>
                <w:sz w:val="28"/>
                <w:lang w:val="ru-RU" w:eastAsia="en-US"/>
              </w:rPr>
              <w:t>педіатричної</w:t>
            </w:r>
            <w:proofErr w:type="spellEnd"/>
            <w:r w:rsidRPr="00F53AA8">
              <w:rPr>
                <w:spacing w:val="-2"/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дільниці</w:t>
            </w:r>
            <w:proofErr w:type="spellEnd"/>
            <w:r w:rsidRPr="00F53AA8">
              <w:rPr>
                <w:sz w:val="28"/>
                <w:lang w:val="ru-RU" w:eastAsia="en-US"/>
              </w:rPr>
              <w:t>.</w:t>
            </w:r>
          </w:p>
          <w:p w:rsidR="00F53AA8" w:rsidRPr="00F53AA8" w:rsidRDefault="00F53AA8">
            <w:pPr>
              <w:pStyle w:val="TableParagraph"/>
              <w:tabs>
                <w:tab w:val="left" w:pos="1220"/>
                <w:tab w:val="left" w:pos="2045"/>
                <w:tab w:val="left" w:pos="3972"/>
                <w:tab w:val="left" w:pos="4499"/>
              </w:tabs>
              <w:spacing w:line="370" w:lineRule="atLeast"/>
              <w:ind w:left="107" w:right="94"/>
              <w:rPr>
                <w:sz w:val="28"/>
                <w:lang w:val="ru-RU" w:eastAsia="en-US"/>
              </w:rPr>
            </w:pPr>
            <w:proofErr w:type="spellStart"/>
            <w:proofErr w:type="gramStart"/>
            <w:r w:rsidRPr="00F53AA8">
              <w:rPr>
                <w:sz w:val="28"/>
                <w:lang w:val="ru-RU" w:eastAsia="en-US"/>
              </w:rPr>
              <w:t>П</w:t>
            </w:r>
            <w:proofErr w:type="gramEnd"/>
            <w:r w:rsidRPr="00F53AA8">
              <w:rPr>
                <w:sz w:val="28"/>
                <w:lang w:val="ru-RU" w:eastAsia="en-US"/>
              </w:rPr>
              <w:t>ід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час </w:t>
            </w:r>
            <w:proofErr w:type="spellStart"/>
            <w:r w:rsidRPr="00F53AA8">
              <w:rPr>
                <w:sz w:val="28"/>
                <w:lang w:val="ru-RU" w:eastAsia="en-US"/>
              </w:rPr>
              <w:t>профілактичного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огляду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дитини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1-го </w:t>
            </w:r>
            <w:proofErr w:type="spellStart"/>
            <w:r w:rsidRPr="00F53AA8">
              <w:rPr>
                <w:sz w:val="28"/>
                <w:lang w:val="ru-RU" w:eastAsia="en-US"/>
              </w:rPr>
              <w:t>місяця</w:t>
            </w:r>
            <w:proofErr w:type="spellEnd"/>
            <w:r w:rsidRPr="00F53AA8">
              <w:rPr>
                <w:sz w:val="28"/>
                <w:lang w:val="ru-RU" w:eastAsia="en-US"/>
              </w:rPr>
              <w:t>,</w:t>
            </w:r>
            <w:r w:rsidRPr="00F53AA8">
              <w:rPr>
                <w:sz w:val="28"/>
                <w:lang w:val="ru-RU" w:eastAsia="en-US"/>
              </w:rPr>
              <w:tab/>
            </w:r>
            <w:proofErr w:type="spellStart"/>
            <w:r w:rsidRPr="00F53AA8">
              <w:rPr>
                <w:sz w:val="28"/>
                <w:lang w:val="ru-RU" w:eastAsia="en-US"/>
              </w:rPr>
              <w:t>мати</w:t>
            </w:r>
            <w:proofErr w:type="spellEnd"/>
            <w:r w:rsidRPr="00F53AA8">
              <w:rPr>
                <w:sz w:val="28"/>
                <w:lang w:val="ru-RU" w:eastAsia="en-US"/>
              </w:rPr>
              <w:tab/>
            </w:r>
            <w:proofErr w:type="spellStart"/>
            <w:r w:rsidRPr="00F53AA8">
              <w:rPr>
                <w:sz w:val="28"/>
                <w:lang w:val="ru-RU" w:eastAsia="en-US"/>
              </w:rPr>
              <w:t>поскаржилась</w:t>
            </w:r>
            <w:proofErr w:type="spellEnd"/>
            <w:r w:rsidRPr="00F53AA8">
              <w:rPr>
                <w:sz w:val="28"/>
                <w:lang w:val="ru-RU" w:eastAsia="en-US"/>
              </w:rPr>
              <w:tab/>
              <w:t>на</w:t>
            </w:r>
            <w:r w:rsidRPr="00F53AA8">
              <w:rPr>
                <w:sz w:val="28"/>
                <w:lang w:val="ru-RU" w:eastAsia="en-US"/>
              </w:rPr>
              <w:tab/>
            </w:r>
            <w:proofErr w:type="spellStart"/>
            <w:r w:rsidRPr="00F53AA8">
              <w:rPr>
                <w:spacing w:val="-3"/>
                <w:sz w:val="28"/>
                <w:lang w:val="ru-RU" w:eastAsia="en-US"/>
              </w:rPr>
              <w:t>неспокій</w:t>
            </w:r>
            <w:proofErr w:type="spellEnd"/>
            <w:r w:rsidRPr="00F53AA8">
              <w:rPr>
                <w:spacing w:val="-3"/>
                <w:sz w:val="28"/>
                <w:lang w:val="ru-RU" w:eastAsia="en-US"/>
              </w:rPr>
              <w:t>,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3AA8" w:rsidRPr="00F53AA8" w:rsidRDefault="00F53AA8">
            <w:pPr>
              <w:pStyle w:val="TableParagraph"/>
              <w:spacing w:line="309" w:lineRule="exact"/>
              <w:ind w:left="108"/>
              <w:rPr>
                <w:sz w:val="28"/>
                <w:lang w:val="ru-RU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>A</w:t>
            </w:r>
            <w:r w:rsidRPr="00F53AA8">
              <w:rPr>
                <w:b/>
                <w:i/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Алергійний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діатез</w:t>
            </w:r>
            <w:proofErr w:type="spellEnd"/>
          </w:p>
          <w:p w:rsidR="00F53AA8" w:rsidRPr="00F53AA8" w:rsidRDefault="00F53AA8">
            <w:pPr>
              <w:pStyle w:val="TableParagraph"/>
              <w:spacing w:before="249"/>
              <w:ind w:left="108"/>
              <w:rPr>
                <w:sz w:val="28"/>
                <w:lang w:val="ru-RU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>B</w:t>
            </w:r>
            <w:r w:rsidRPr="00F53AA8">
              <w:rPr>
                <w:b/>
                <w:i/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Анемія</w:t>
            </w:r>
            <w:proofErr w:type="spellEnd"/>
          </w:p>
        </w:tc>
      </w:tr>
      <w:tr w:rsidR="00F53AA8" w:rsidTr="00F53AA8">
        <w:trPr>
          <w:trHeight w:val="1111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AA8" w:rsidRPr="00F53AA8" w:rsidRDefault="00F53AA8">
            <w:pPr>
              <w:pStyle w:val="TableParagraph"/>
              <w:rPr>
                <w:sz w:val="28"/>
                <w:lang w:val="ru-RU" w:eastAsia="en-US"/>
              </w:rPr>
            </w:pPr>
          </w:p>
        </w:tc>
        <w:tc>
          <w:tcPr>
            <w:tcW w:w="5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3AA8" w:rsidRPr="00F53AA8" w:rsidRDefault="00F53AA8">
            <w:pPr>
              <w:pStyle w:val="TableParagraph"/>
              <w:tabs>
                <w:tab w:val="left" w:pos="855"/>
                <w:tab w:val="left" w:pos="1791"/>
                <w:tab w:val="left" w:pos="2915"/>
                <w:tab w:val="left" w:pos="4122"/>
                <w:tab w:val="left" w:pos="4645"/>
              </w:tabs>
              <w:spacing w:before="13" w:line="276" w:lineRule="auto"/>
              <w:ind w:left="107" w:right="99"/>
              <w:rPr>
                <w:sz w:val="28"/>
                <w:lang w:val="ru-RU" w:eastAsia="en-US"/>
              </w:rPr>
            </w:pPr>
            <w:proofErr w:type="spellStart"/>
            <w:r w:rsidRPr="00F53AA8">
              <w:rPr>
                <w:sz w:val="28"/>
                <w:lang w:val="ru-RU" w:eastAsia="en-US"/>
              </w:rPr>
              <w:t>поганий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сон, </w:t>
            </w:r>
            <w:proofErr w:type="spellStart"/>
            <w:r w:rsidRPr="00F53AA8">
              <w:rPr>
                <w:sz w:val="28"/>
                <w:lang w:val="ru-RU" w:eastAsia="en-US"/>
              </w:rPr>
              <w:t>почервоніння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та </w:t>
            </w:r>
            <w:proofErr w:type="spellStart"/>
            <w:r w:rsidRPr="00F53AA8">
              <w:rPr>
                <w:sz w:val="28"/>
                <w:lang w:val="ru-RU" w:eastAsia="en-US"/>
              </w:rPr>
              <w:t>лущення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шкіри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щік</w:t>
            </w:r>
            <w:proofErr w:type="spellEnd"/>
            <w:r w:rsidRPr="00F53AA8">
              <w:rPr>
                <w:sz w:val="28"/>
                <w:lang w:val="ru-RU" w:eastAsia="en-US"/>
              </w:rPr>
              <w:t>,</w:t>
            </w:r>
            <w:r w:rsidRPr="00F53AA8">
              <w:rPr>
                <w:sz w:val="28"/>
                <w:lang w:val="ru-RU" w:eastAsia="en-US"/>
              </w:rPr>
              <w:tab/>
            </w:r>
            <w:proofErr w:type="spellStart"/>
            <w:r w:rsidRPr="00F53AA8">
              <w:rPr>
                <w:sz w:val="28"/>
                <w:lang w:val="ru-RU" w:eastAsia="en-US"/>
              </w:rPr>
              <w:t>появу</w:t>
            </w:r>
            <w:proofErr w:type="spellEnd"/>
            <w:r w:rsidRPr="00F53AA8">
              <w:rPr>
                <w:sz w:val="28"/>
                <w:lang w:val="ru-RU" w:eastAsia="en-US"/>
              </w:rPr>
              <w:tab/>
            </w:r>
            <w:proofErr w:type="spellStart"/>
            <w:r w:rsidRPr="00F53AA8">
              <w:rPr>
                <w:sz w:val="28"/>
                <w:lang w:val="ru-RU" w:eastAsia="en-US"/>
              </w:rPr>
              <w:t>жовтих</w:t>
            </w:r>
            <w:proofErr w:type="spellEnd"/>
            <w:r w:rsidRPr="00F53AA8">
              <w:rPr>
                <w:sz w:val="28"/>
                <w:lang w:val="ru-RU" w:eastAsia="en-US"/>
              </w:rPr>
              <w:tab/>
            </w:r>
            <w:proofErr w:type="spellStart"/>
            <w:r w:rsidRPr="00F53AA8">
              <w:rPr>
                <w:sz w:val="28"/>
                <w:lang w:val="ru-RU" w:eastAsia="en-US"/>
              </w:rPr>
              <w:t>лусочок</w:t>
            </w:r>
            <w:proofErr w:type="spellEnd"/>
            <w:r w:rsidRPr="00F53AA8">
              <w:rPr>
                <w:sz w:val="28"/>
                <w:lang w:val="ru-RU" w:eastAsia="en-US"/>
              </w:rPr>
              <w:tab/>
              <w:t>на</w:t>
            </w:r>
            <w:r w:rsidRPr="00F53AA8">
              <w:rPr>
                <w:sz w:val="28"/>
                <w:lang w:val="ru-RU" w:eastAsia="en-US"/>
              </w:rPr>
              <w:tab/>
            </w:r>
            <w:proofErr w:type="spellStart"/>
            <w:r w:rsidRPr="00F53AA8">
              <w:rPr>
                <w:spacing w:val="-3"/>
                <w:sz w:val="28"/>
                <w:lang w:val="ru-RU" w:eastAsia="en-US"/>
              </w:rPr>
              <w:t>тім’яній</w:t>
            </w:r>
            <w:proofErr w:type="spellEnd"/>
          </w:p>
          <w:p w:rsidR="00F53AA8" w:rsidRPr="00F53AA8" w:rsidRDefault="00F53AA8">
            <w:pPr>
              <w:pStyle w:val="TableParagraph"/>
              <w:tabs>
                <w:tab w:val="left" w:pos="1229"/>
                <w:tab w:val="left" w:pos="2370"/>
                <w:tab w:val="left" w:pos="3907"/>
                <w:tab w:val="left" w:pos="4444"/>
              </w:tabs>
              <w:spacing w:line="321" w:lineRule="exact"/>
              <w:ind w:left="107"/>
              <w:rPr>
                <w:sz w:val="28"/>
                <w:lang w:val="ru-RU" w:eastAsia="en-US"/>
              </w:rPr>
            </w:pPr>
            <w:proofErr w:type="spellStart"/>
            <w:r w:rsidRPr="00F53AA8">
              <w:rPr>
                <w:sz w:val="28"/>
                <w:lang w:val="ru-RU" w:eastAsia="en-US"/>
              </w:rPr>
              <w:t>ділянці</w:t>
            </w:r>
            <w:proofErr w:type="spellEnd"/>
            <w:r w:rsidRPr="00F53AA8">
              <w:rPr>
                <w:sz w:val="28"/>
                <w:lang w:val="ru-RU" w:eastAsia="en-US"/>
              </w:rPr>
              <w:tab/>
            </w:r>
            <w:proofErr w:type="spellStart"/>
            <w:r w:rsidRPr="00F53AA8">
              <w:rPr>
                <w:sz w:val="28"/>
                <w:lang w:val="ru-RU" w:eastAsia="en-US"/>
              </w:rPr>
              <w:t>голови</w:t>
            </w:r>
            <w:proofErr w:type="spellEnd"/>
            <w:r w:rsidRPr="00F53AA8">
              <w:rPr>
                <w:sz w:val="28"/>
                <w:lang w:val="ru-RU" w:eastAsia="en-US"/>
              </w:rPr>
              <w:t>,</w:t>
            </w:r>
            <w:r w:rsidRPr="00F53AA8">
              <w:rPr>
                <w:sz w:val="28"/>
                <w:lang w:val="ru-RU" w:eastAsia="en-US"/>
              </w:rPr>
              <w:tab/>
            </w:r>
            <w:proofErr w:type="spellStart"/>
            <w:r w:rsidRPr="00F53AA8">
              <w:rPr>
                <w:sz w:val="28"/>
                <w:lang w:val="ru-RU" w:eastAsia="en-US"/>
              </w:rPr>
              <w:t>схильність</w:t>
            </w:r>
            <w:proofErr w:type="spellEnd"/>
            <w:r w:rsidRPr="00F53AA8">
              <w:rPr>
                <w:sz w:val="28"/>
                <w:lang w:val="ru-RU" w:eastAsia="en-US"/>
              </w:rPr>
              <w:tab/>
              <w:t>до</w:t>
            </w:r>
            <w:r w:rsidRPr="00F53AA8">
              <w:rPr>
                <w:sz w:val="28"/>
                <w:lang w:val="ru-RU" w:eastAsia="en-US"/>
              </w:rPr>
              <w:tab/>
            </w:r>
            <w:proofErr w:type="spellStart"/>
            <w:r w:rsidRPr="00F53AA8">
              <w:rPr>
                <w:sz w:val="28"/>
                <w:lang w:val="ru-RU" w:eastAsia="en-US"/>
              </w:rPr>
              <w:t>нестійких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3AA8" w:rsidRDefault="00F53AA8">
            <w:pPr>
              <w:pStyle w:val="TableParagraph"/>
              <w:spacing w:before="42"/>
              <w:ind w:left="108"/>
              <w:rPr>
                <w:sz w:val="28"/>
                <w:lang w:val="en-US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 xml:space="preserve">C </w:t>
            </w:r>
            <w:proofErr w:type="spellStart"/>
            <w:r>
              <w:rPr>
                <w:sz w:val="28"/>
                <w:lang w:val="en-US" w:eastAsia="en-US"/>
              </w:rPr>
              <w:t>Гіпотрофія</w:t>
            </w:r>
            <w:proofErr w:type="spellEnd"/>
          </w:p>
          <w:p w:rsidR="00F53AA8" w:rsidRDefault="00F53AA8">
            <w:pPr>
              <w:pStyle w:val="TableParagraph"/>
              <w:spacing w:before="249"/>
              <w:ind w:left="108"/>
              <w:rPr>
                <w:sz w:val="28"/>
                <w:lang w:val="en-US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 xml:space="preserve">D </w:t>
            </w:r>
            <w:proofErr w:type="spellStart"/>
            <w:r>
              <w:rPr>
                <w:sz w:val="28"/>
                <w:lang w:val="en-US" w:eastAsia="en-US"/>
              </w:rPr>
              <w:t>Рахіт</w:t>
            </w:r>
            <w:proofErr w:type="spellEnd"/>
          </w:p>
        </w:tc>
      </w:tr>
      <w:tr w:rsidR="00F53AA8" w:rsidTr="00F53AA8">
        <w:trPr>
          <w:trHeight w:val="1535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A8" w:rsidRDefault="00F53AA8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5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AA8" w:rsidRPr="00F53AA8" w:rsidRDefault="00F53AA8">
            <w:pPr>
              <w:pStyle w:val="TableParagraph"/>
              <w:tabs>
                <w:tab w:val="left" w:pos="2006"/>
                <w:tab w:val="left" w:pos="2565"/>
                <w:tab w:val="left" w:pos="3455"/>
                <w:tab w:val="left" w:pos="4342"/>
              </w:tabs>
              <w:spacing w:before="13" w:line="276" w:lineRule="auto"/>
              <w:ind w:left="107" w:right="97"/>
              <w:rPr>
                <w:sz w:val="28"/>
                <w:lang w:val="ru-RU" w:eastAsia="en-US"/>
              </w:rPr>
            </w:pPr>
            <w:proofErr w:type="spellStart"/>
            <w:r w:rsidRPr="00F53AA8">
              <w:rPr>
                <w:sz w:val="28"/>
                <w:lang w:val="ru-RU" w:eastAsia="en-US"/>
              </w:rPr>
              <w:t>випорожнень</w:t>
            </w:r>
            <w:proofErr w:type="spellEnd"/>
            <w:r w:rsidRPr="00F53AA8">
              <w:rPr>
                <w:sz w:val="28"/>
                <w:lang w:val="ru-RU" w:eastAsia="en-US"/>
              </w:rPr>
              <w:t>.</w:t>
            </w:r>
            <w:r w:rsidRPr="00F53AA8">
              <w:rPr>
                <w:sz w:val="28"/>
                <w:lang w:val="ru-RU" w:eastAsia="en-US"/>
              </w:rPr>
              <w:tab/>
              <w:t>До</w:t>
            </w:r>
            <w:r w:rsidRPr="00F53AA8">
              <w:rPr>
                <w:sz w:val="28"/>
                <w:lang w:val="ru-RU" w:eastAsia="en-US"/>
              </w:rPr>
              <w:tab/>
            </w:r>
            <w:proofErr w:type="spellStart"/>
            <w:r w:rsidRPr="00F53AA8">
              <w:rPr>
                <w:sz w:val="28"/>
                <w:lang w:val="ru-RU" w:eastAsia="en-US"/>
              </w:rPr>
              <w:t>якого</w:t>
            </w:r>
            <w:proofErr w:type="spellEnd"/>
            <w:r w:rsidRPr="00F53AA8">
              <w:rPr>
                <w:sz w:val="28"/>
                <w:lang w:val="ru-RU" w:eastAsia="en-US"/>
              </w:rPr>
              <w:tab/>
              <w:t>стану</w:t>
            </w:r>
            <w:r w:rsidRPr="00F53AA8">
              <w:rPr>
                <w:sz w:val="28"/>
                <w:lang w:val="ru-RU" w:eastAsia="en-US"/>
              </w:rPr>
              <w:tab/>
            </w:r>
            <w:proofErr w:type="spellStart"/>
            <w:r w:rsidRPr="00F53AA8">
              <w:rPr>
                <w:spacing w:val="-3"/>
                <w:sz w:val="28"/>
                <w:lang w:val="ru-RU" w:eastAsia="en-US"/>
              </w:rPr>
              <w:t>характерні</w:t>
            </w:r>
            <w:proofErr w:type="spellEnd"/>
            <w:r w:rsidRPr="00F53AA8">
              <w:rPr>
                <w:spacing w:val="-3"/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вище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вказані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наявні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проблеми</w:t>
            </w:r>
            <w:proofErr w:type="spellEnd"/>
            <w:r w:rsidRPr="00F53AA8">
              <w:rPr>
                <w:spacing w:val="-12"/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пацієнта</w:t>
            </w:r>
            <w:proofErr w:type="spellEnd"/>
            <w:r w:rsidRPr="00F53AA8">
              <w:rPr>
                <w:sz w:val="28"/>
                <w:lang w:val="ru-RU" w:eastAsia="en-US"/>
              </w:rPr>
              <w:t>?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AA8" w:rsidRDefault="00F53AA8">
            <w:pPr>
              <w:pStyle w:val="TableParagraph"/>
              <w:spacing w:before="71"/>
              <w:ind w:left="108"/>
              <w:rPr>
                <w:sz w:val="28"/>
                <w:lang w:val="en-US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 xml:space="preserve">E </w:t>
            </w:r>
            <w:proofErr w:type="spellStart"/>
            <w:r>
              <w:rPr>
                <w:sz w:val="28"/>
                <w:lang w:val="en-US" w:eastAsia="en-US"/>
              </w:rPr>
              <w:t>Пітниця</w:t>
            </w:r>
            <w:proofErr w:type="spellEnd"/>
          </w:p>
        </w:tc>
      </w:tr>
      <w:tr w:rsidR="00F53AA8" w:rsidTr="00F53AA8">
        <w:trPr>
          <w:trHeight w:val="3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3AA8" w:rsidRDefault="00F53AA8">
            <w:pPr>
              <w:pStyle w:val="TableParagraph"/>
              <w:spacing w:line="314" w:lineRule="exact"/>
              <w:ind w:left="107"/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>5.</w:t>
            </w:r>
          </w:p>
        </w:tc>
        <w:tc>
          <w:tcPr>
            <w:tcW w:w="5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AA8" w:rsidRDefault="00F53AA8">
            <w:pPr>
              <w:pStyle w:val="TableParagraph"/>
              <w:spacing w:line="276" w:lineRule="auto"/>
              <w:ind w:left="107" w:right="97" w:firstLine="139"/>
              <w:jc w:val="both"/>
              <w:rPr>
                <w:sz w:val="28"/>
                <w:lang w:val="en-US" w:eastAsia="en-US"/>
              </w:rPr>
            </w:pPr>
            <w:proofErr w:type="spellStart"/>
            <w:r w:rsidRPr="00F53AA8">
              <w:rPr>
                <w:sz w:val="28"/>
                <w:lang w:val="ru-RU" w:eastAsia="en-US"/>
              </w:rPr>
              <w:t>Дитина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2-х </w:t>
            </w:r>
            <w:proofErr w:type="spellStart"/>
            <w:r w:rsidRPr="00F53AA8">
              <w:rPr>
                <w:sz w:val="28"/>
                <w:lang w:val="ru-RU" w:eastAsia="en-US"/>
              </w:rPr>
              <w:t>років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страждає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алергією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на </w:t>
            </w:r>
            <w:proofErr w:type="spellStart"/>
            <w:r w:rsidRPr="00F53AA8">
              <w:rPr>
                <w:sz w:val="28"/>
                <w:lang w:val="ru-RU" w:eastAsia="en-US"/>
              </w:rPr>
              <w:t>харчові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продукти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. </w:t>
            </w:r>
            <w:proofErr w:type="spellStart"/>
            <w:r w:rsidRPr="00F53AA8">
              <w:rPr>
                <w:sz w:val="28"/>
                <w:lang w:val="ru-RU" w:eastAsia="en-US"/>
              </w:rPr>
              <w:t>Медична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сестра </w:t>
            </w:r>
            <w:proofErr w:type="spellStart"/>
            <w:r w:rsidRPr="00F53AA8">
              <w:rPr>
                <w:sz w:val="28"/>
                <w:lang w:val="ru-RU" w:eastAsia="en-US"/>
              </w:rPr>
              <w:t>надає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рекомендації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для </w:t>
            </w:r>
            <w:proofErr w:type="spellStart"/>
            <w:r w:rsidRPr="00F53AA8">
              <w:rPr>
                <w:sz w:val="28"/>
                <w:lang w:val="ru-RU" w:eastAsia="en-US"/>
              </w:rPr>
              <w:t>виявлення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алергену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. </w:t>
            </w:r>
            <w:proofErr w:type="spellStart"/>
            <w:r>
              <w:rPr>
                <w:sz w:val="28"/>
                <w:lang w:val="en-US" w:eastAsia="en-US"/>
              </w:rPr>
              <w:t>Що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порадите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батькам</w:t>
            </w:r>
            <w:proofErr w:type="spellEnd"/>
            <w:r>
              <w:rPr>
                <w:sz w:val="28"/>
                <w:lang w:val="en-US" w:eastAsia="en-US"/>
              </w:rPr>
              <w:t>?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3AA8" w:rsidRDefault="00F53AA8">
            <w:pPr>
              <w:pStyle w:val="TableParagraph"/>
              <w:tabs>
                <w:tab w:val="left" w:pos="778"/>
                <w:tab w:val="left" w:pos="1967"/>
              </w:tabs>
              <w:spacing w:line="310" w:lineRule="exact"/>
              <w:ind w:left="108"/>
              <w:rPr>
                <w:sz w:val="28"/>
                <w:lang w:val="en-US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>A</w:t>
            </w:r>
            <w:r>
              <w:rPr>
                <w:b/>
                <w:i/>
                <w:sz w:val="28"/>
                <w:lang w:val="en-US" w:eastAsia="en-US"/>
              </w:rPr>
              <w:tab/>
            </w:r>
            <w:proofErr w:type="spellStart"/>
            <w:r>
              <w:rPr>
                <w:sz w:val="28"/>
                <w:lang w:val="en-US" w:eastAsia="en-US"/>
              </w:rPr>
              <w:t>Вести</w:t>
            </w:r>
            <w:proofErr w:type="spellEnd"/>
            <w:r>
              <w:rPr>
                <w:sz w:val="28"/>
                <w:lang w:val="en-US" w:eastAsia="en-US"/>
              </w:rPr>
              <w:tab/>
            </w:r>
            <w:proofErr w:type="spellStart"/>
            <w:r>
              <w:rPr>
                <w:sz w:val="28"/>
                <w:lang w:val="en-US" w:eastAsia="en-US"/>
              </w:rPr>
              <w:t>харчовий</w:t>
            </w:r>
            <w:proofErr w:type="spellEnd"/>
          </w:p>
        </w:tc>
      </w:tr>
      <w:tr w:rsidR="00F53AA8" w:rsidTr="00F53AA8">
        <w:trPr>
          <w:trHeight w:val="457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AA8" w:rsidRDefault="00F53AA8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5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AA8" w:rsidRDefault="00F53AA8">
            <w:pPr>
              <w:widowControl/>
              <w:autoSpaceDE/>
              <w:autoSpaceDN/>
              <w:rPr>
                <w:sz w:val="28"/>
                <w:lang w:val="en-US" w:eastAsia="en-US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3AA8" w:rsidRDefault="00F53AA8">
            <w:pPr>
              <w:pStyle w:val="TableParagraph"/>
              <w:spacing w:before="6"/>
              <w:ind w:left="108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щоденник</w:t>
            </w:r>
            <w:proofErr w:type="spellEnd"/>
          </w:p>
        </w:tc>
      </w:tr>
      <w:tr w:rsidR="00F53AA8" w:rsidTr="00F53AA8">
        <w:trPr>
          <w:trHeight w:val="929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AA8" w:rsidRDefault="00F53AA8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5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AA8" w:rsidRDefault="00F53AA8">
            <w:pPr>
              <w:widowControl/>
              <w:autoSpaceDE/>
              <w:autoSpaceDN/>
              <w:rPr>
                <w:sz w:val="28"/>
                <w:lang w:val="en-US" w:eastAsia="en-US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3AA8" w:rsidRDefault="00F53AA8">
            <w:pPr>
              <w:pStyle w:val="TableParagraph"/>
              <w:tabs>
                <w:tab w:val="left" w:pos="2332"/>
              </w:tabs>
              <w:spacing w:before="107" w:line="276" w:lineRule="auto"/>
              <w:ind w:left="108" w:right="96"/>
              <w:rPr>
                <w:sz w:val="28"/>
                <w:lang w:val="en-US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>B</w:t>
            </w:r>
            <w:r>
              <w:rPr>
                <w:b/>
                <w:i/>
                <w:spacing w:val="-32"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Виключити</w:t>
            </w:r>
            <w:proofErr w:type="spellEnd"/>
            <w:r>
              <w:rPr>
                <w:sz w:val="28"/>
                <w:lang w:val="en-US" w:eastAsia="en-US"/>
              </w:rPr>
              <w:tab/>
            </w:r>
            <w:proofErr w:type="spellStart"/>
            <w:r>
              <w:rPr>
                <w:spacing w:val="-4"/>
                <w:sz w:val="28"/>
                <w:lang w:val="en-US" w:eastAsia="en-US"/>
              </w:rPr>
              <w:t>м’ясні</w:t>
            </w:r>
            <w:proofErr w:type="spellEnd"/>
            <w:r>
              <w:rPr>
                <w:spacing w:val="-4"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страви</w:t>
            </w:r>
            <w:proofErr w:type="spellEnd"/>
          </w:p>
        </w:tc>
      </w:tr>
      <w:tr w:rsidR="00F53AA8" w:rsidTr="00F53AA8">
        <w:trPr>
          <w:trHeight w:val="561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AA8" w:rsidRDefault="00F53AA8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5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AA8" w:rsidRDefault="00F53AA8">
            <w:pPr>
              <w:widowControl/>
              <w:autoSpaceDE/>
              <w:autoSpaceDN/>
              <w:rPr>
                <w:sz w:val="28"/>
                <w:lang w:val="en-US" w:eastAsia="en-US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3AA8" w:rsidRDefault="00F53AA8">
            <w:pPr>
              <w:pStyle w:val="TableParagraph"/>
              <w:spacing w:before="108"/>
              <w:ind w:left="108"/>
              <w:rPr>
                <w:sz w:val="28"/>
                <w:lang w:val="en-US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 xml:space="preserve">C </w:t>
            </w:r>
            <w:proofErr w:type="spellStart"/>
            <w:r>
              <w:rPr>
                <w:sz w:val="28"/>
                <w:lang w:val="en-US" w:eastAsia="en-US"/>
              </w:rPr>
              <w:t>Надлишкова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рідина</w:t>
            </w:r>
            <w:proofErr w:type="spellEnd"/>
          </w:p>
        </w:tc>
      </w:tr>
      <w:tr w:rsidR="00F53AA8" w:rsidTr="00F53AA8">
        <w:trPr>
          <w:trHeight w:val="930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AA8" w:rsidRDefault="00F53AA8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5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AA8" w:rsidRDefault="00F53AA8">
            <w:pPr>
              <w:widowControl/>
              <w:autoSpaceDE/>
              <w:autoSpaceDN/>
              <w:rPr>
                <w:sz w:val="28"/>
                <w:lang w:val="en-US" w:eastAsia="en-US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3AA8" w:rsidRPr="00F53AA8" w:rsidRDefault="00F53AA8">
            <w:pPr>
              <w:pStyle w:val="TableParagraph"/>
              <w:spacing w:before="108" w:line="276" w:lineRule="auto"/>
              <w:ind w:left="108"/>
              <w:rPr>
                <w:sz w:val="28"/>
                <w:lang w:val="ru-RU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>D</w:t>
            </w:r>
            <w:r w:rsidRPr="00F53AA8">
              <w:rPr>
                <w:b/>
                <w:i/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Щоденно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вимірювати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температуру </w:t>
            </w:r>
            <w:proofErr w:type="spellStart"/>
            <w:r w:rsidRPr="00F53AA8">
              <w:rPr>
                <w:sz w:val="28"/>
                <w:lang w:val="ru-RU" w:eastAsia="en-US"/>
              </w:rPr>
              <w:t>тіла</w:t>
            </w:r>
            <w:proofErr w:type="spellEnd"/>
          </w:p>
        </w:tc>
      </w:tr>
      <w:tr w:rsidR="00F53AA8" w:rsidTr="00F53AA8">
        <w:trPr>
          <w:trHeight w:val="1261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A8" w:rsidRPr="00F53AA8" w:rsidRDefault="00F53AA8">
            <w:pPr>
              <w:pStyle w:val="TableParagraph"/>
              <w:rPr>
                <w:sz w:val="28"/>
                <w:lang w:val="ru-RU" w:eastAsia="en-US"/>
              </w:rPr>
            </w:pPr>
          </w:p>
        </w:tc>
        <w:tc>
          <w:tcPr>
            <w:tcW w:w="5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AA8" w:rsidRPr="00F53AA8" w:rsidRDefault="00F53AA8">
            <w:pPr>
              <w:widowControl/>
              <w:autoSpaceDE/>
              <w:autoSpaceDN/>
              <w:rPr>
                <w:sz w:val="28"/>
                <w:lang w:val="ru-RU" w:eastAsia="en-US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AA8" w:rsidRDefault="00F53AA8">
            <w:pPr>
              <w:pStyle w:val="TableParagraph"/>
              <w:spacing w:before="108"/>
              <w:ind w:left="108"/>
              <w:rPr>
                <w:sz w:val="28"/>
                <w:lang w:val="en-US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 xml:space="preserve">E </w:t>
            </w:r>
            <w:proofErr w:type="spellStart"/>
            <w:r>
              <w:rPr>
                <w:sz w:val="28"/>
                <w:lang w:val="en-US" w:eastAsia="en-US"/>
              </w:rPr>
              <w:t>Підмивати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дитину</w:t>
            </w:r>
            <w:proofErr w:type="spellEnd"/>
          </w:p>
        </w:tc>
      </w:tr>
      <w:tr w:rsidR="00F53AA8" w:rsidTr="00F53AA8">
        <w:trPr>
          <w:trHeight w:val="14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AA8" w:rsidRDefault="00F53AA8">
            <w:pPr>
              <w:pStyle w:val="TableParagraph"/>
              <w:spacing w:line="314" w:lineRule="exact"/>
              <w:ind w:left="107"/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>6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AA8" w:rsidRPr="00F53AA8" w:rsidRDefault="00F53AA8">
            <w:pPr>
              <w:pStyle w:val="TableParagraph"/>
              <w:spacing w:line="276" w:lineRule="auto"/>
              <w:ind w:left="107" w:right="95"/>
              <w:jc w:val="both"/>
              <w:rPr>
                <w:sz w:val="28"/>
                <w:lang w:val="ru-RU" w:eastAsia="en-US"/>
              </w:rPr>
            </w:pPr>
            <w:r w:rsidRPr="00F53AA8">
              <w:rPr>
                <w:sz w:val="28"/>
                <w:lang w:val="ru-RU" w:eastAsia="en-US"/>
              </w:rPr>
              <w:t xml:space="preserve">На </w:t>
            </w:r>
            <w:proofErr w:type="spellStart"/>
            <w:r w:rsidRPr="00F53AA8">
              <w:rPr>
                <w:sz w:val="28"/>
                <w:lang w:val="ru-RU" w:eastAsia="en-US"/>
              </w:rPr>
              <w:t>прийомі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в </w:t>
            </w:r>
            <w:proofErr w:type="spellStart"/>
            <w:r w:rsidRPr="00F53AA8">
              <w:rPr>
                <w:sz w:val="28"/>
                <w:lang w:val="ru-RU" w:eastAsia="en-US"/>
              </w:rPr>
              <w:t>сімейній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амбулаторії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дитина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віком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4 </w:t>
            </w:r>
            <w:proofErr w:type="spellStart"/>
            <w:r w:rsidRPr="00F53AA8">
              <w:rPr>
                <w:sz w:val="28"/>
                <w:lang w:val="ru-RU" w:eastAsia="en-US"/>
              </w:rPr>
              <w:t>місяців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, яка </w:t>
            </w:r>
            <w:proofErr w:type="spellStart"/>
            <w:r w:rsidRPr="00F53AA8">
              <w:rPr>
                <w:sz w:val="28"/>
                <w:lang w:val="ru-RU" w:eastAsia="en-US"/>
              </w:rPr>
              <w:t>знаходиться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з моменту </w:t>
            </w:r>
            <w:proofErr w:type="spellStart"/>
            <w:r w:rsidRPr="00F53AA8">
              <w:rPr>
                <w:sz w:val="28"/>
                <w:lang w:val="ru-RU" w:eastAsia="en-US"/>
              </w:rPr>
              <w:t>народження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 </w:t>
            </w:r>
            <w:proofErr w:type="gramStart"/>
            <w:r w:rsidRPr="00F53AA8">
              <w:rPr>
                <w:sz w:val="28"/>
                <w:lang w:val="ru-RU" w:eastAsia="en-US"/>
              </w:rPr>
              <w:t>на</w:t>
            </w:r>
            <w:proofErr w:type="gramEnd"/>
            <w:r w:rsidRPr="00F53AA8">
              <w:rPr>
                <w:sz w:val="28"/>
                <w:lang w:val="ru-RU" w:eastAsia="en-US"/>
              </w:rPr>
              <w:t xml:space="preserve">  штучному  </w:t>
            </w:r>
            <w:proofErr w:type="spellStart"/>
            <w:r w:rsidRPr="00F53AA8">
              <w:rPr>
                <w:sz w:val="28"/>
                <w:lang w:val="ru-RU" w:eastAsia="en-US"/>
              </w:rPr>
              <w:t>вигодовуванні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r w:rsidRPr="00F53AA8">
              <w:rPr>
                <w:spacing w:val="20"/>
                <w:sz w:val="28"/>
                <w:lang w:val="ru-RU" w:eastAsia="en-US"/>
              </w:rPr>
              <w:t xml:space="preserve"> </w:t>
            </w:r>
            <w:r w:rsidRPr="00F53AA8">
              <w:rPr>
                <w:sz w:val="28"/>
                <w:lang w:val="ru-RU" w:eastAsia="en-US"/>
              </w:rPr>
              <w:t>та</w:t>
            </w:r>
          </w:p>
          <w:p w:rsidR="00F53AA8" w:rsidRPr="00F53AA8" w:rsidRDefault="00F53AA8">
            <w:pPr>
              <w:pStyle w:val="TableParagraph"/>
              <w:ind w:left="107"/>
              <w:jc w:val="both"/>
              <w:rPr>
                <w:sz w:val="28"/>
                <w:lang w:val="ru-RU" w:eastAsia="en-US"/>
              </w:rPr>
            </w:pPr>
            <w:proofErr w:type="spellStart"/>
            <w:r w:rsidRPr="00F53AA8">
              <w:rPr>
                <w:sz w:val="28"/>
                <w:lang w:val="ru-RU" w:eastAsia="en-US"/>
              </w:rPr>
              <w:t>отримує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 </w:t>
            </w:r>
            <w:proofErr w:type="spellStart"/>
            <w:r w:rsidRPr="00F53AA8">
              <w:rPr>
                <w:sz w:val="28"/>
                <w:lang w:val="ru-RU" w:eastAsia="en-US"/>
              </w:rPr>
              <w:t>суміш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     «</w:t>
            </w:r>
            <w:proofErr w:type="spellStart"/>
            <w:r w:rsidRPr="00F53AA8">
              <w:rPr>
                <w:sz w:val="28"/>
                <w:lang w:val="ru-RU" w:eastAsia="en-US"/>
              </w:rPr>
              <w:t>Малиш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 ».  При  </w:t>
            </w:r>
            <w:proofErr w:type="spellStart"/>
            <w:r w:rsidRPr="00F53AA8">
              <w:rPr>
                <w:sz w:val="28"/>
                <w:lang w:val="ru-RU" w:eastAsia="en-US"/>
              </w:rPr>
              <w:t>огляді</w:t>
            </w:r>
            <w:proofErr w:type="spellEnd"/>
            <w:r w:rsidRPr="00F53AA8">
              <w:rPr>
                <w:spacing w:val="-16"/>
                <w:sz w:val="28"/>
                <w:lang w:val="ru-RU" w:eastAsia="en-US"/>
              </w:rPr>
              <w:t xml:space="preserve"> </w:t>
            </w:r>
            <w:r w:rsidRPr="00F53AA8">
              <w:rPr>
                <w:sz w:val="28"/>
                <w:lang w:val="ru-RU" w:eastAsia="en-US"/>
              </w:rPr>
              <w:t>на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AA8" w:rsidRPr="00F53AA8" w:rsidRDefault="00F53AA8">
            <w:pPr>
              <w:pStyle w:val="TableParagraph"/>
              <w:spacing w:line="309" w:lineRule="exact"/>
              <w:ind w:left="108"/>
              <w:rPr>
                <w:sz w:val="28"/>
                <w:lang w:val="ru-RU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>A</w:t>
            </w:r>
            <w:r w:rsidRPr="00F53AA8">
              <w:rPr>
                <w:b/>
                <w:i/>
                <w:sz w:val="28"/>
                <w:lang w:val="ru-RU" w:eastAsia="en-US"/>
              </w:rPr>
              <w:t xml:space="preserve"> </w:t>
            </w:r>
            <w:r w:rsidRPr="00F53AA8">
              <w:rPr>
                <w:sz w:val="28"/>
                <w:lang w:val="ru-RU" w:eastAsia="en-US"/>
              </w:rPr>
              <w:t xml:space="preserve">НАН - </w:t>
            </w:r>
            <w:proofErr w:type="spellStart"/>
            <w:r w:rsidRPr="00F53AA8">
              <w:rPr>
                <w:sz w:val="28"/>
                <w:lang w:val="ru-RU" w:eastAsia="en-US"/>
              </w:rPr>
              <w:t>гіпоалергений</w:t>
            </w:r>
            <w:proofErr w:type="spellEnd"/>
          </w:p>
          <w:p w:rsidR="00F53AA8" w:rsidRPr="00F53AA8" w:rsidRDefault="00F53AA8">
            <w:pPr>
              <w:pStyle w:val="TableParagraph"/>
              <w:spacing w:before="249"/>
              <w:ind w:left="108"/>
              <w:rPr>
                <w:sz w:val="28"/>
                <w:lang w:val="ru-RU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>B</w:t>
            </w:r>
            <w:r w:rsidRPr="00F53AA8">
              <w:rPr>
                <w:b/>
                <w:i/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Детолакт</w:t>
            </w:r>
            <w:proofErr w:type="spellEnd"/>
          </w:p>
        </w:tc>
      </w:tr>
      <w:tr w:rsidR="00F53AA8" w:rsidTr="00F53AA8">
        <w:trPr>
          <w:trHeight w:val="171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A8" w:rsidRPr="00F53AA8" w:rsidRDefault="00F53AA8">
            <w:pPr>
              <w:pStyle w:val="TableParagraph"/>
              <w:rPr>
                <w:sz w:val="28"/>
                <w:lang w:val="ru-RU" w:eastAsia="en-US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AA8" w:rsidRPr="00F53AA8" w:rsidRDefault="00F53AA8">
            <w:pPr>
              <w:pStyle w:val="TableParagraph"/>
              <w:spacing w:line="276" w:lineRule="auto"/>
              <w:ind w:left="107" w:right="93"/>
              <w:jc w:val="both"/>
              <w:rPr>
                <w:sz w:val="28"/>
                <w:lang w:val="ru-RU" w:eastAsia="en-US"/>
              </w:rPr>
            </w:pPr>
            <w:proofErr w:type="spellStart"/>
            <w:r w:rsidRPr="00F53AA8">
              <w:rPr>
                <w:sz w:val="28"/>
                <w:lang w:val="ru-RU" w:eastAsia="en-US"/>
              </w:rPr>
              <w:t>щоках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виявлено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гіперемію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, </w:t>
            </w:r>
            <w:proofErr w:type="spellStart"/>
            <w:r w:rsidRPr="00F53AA8">
              <w:rPr>
                <w:sz w:val="28"/>
                <w:lang w:val="ru-RU" w:eastAsia="en-US"/>
              </w:rPr>
              <w:t>лущення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. Яку </w:t>
            </w:r>
            <w:proofErr w:type="spellStart"/>
            <w:r w:rsidRPr="00F53AA8">
              <w:rPr>
                <w:sz w:val="28"/>
                <w:lang w:val="ru-RU" w:eastAsia="en-US"/>
              </w:rPr>
              <w:t>суміш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ви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порекомендуєте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мамі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замість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попередньої</w:t>
            </w:r>
            <w:proofErr w:type="spellEnd"/>
            <w:r w:rsidRPr="00F53AA8">
              <w:rPr>
                <w:sz w:val="28"/>
                <w:lang w:val="ru-RU" w:eastAsia="en-US"/>
              </w:rPr>
              <w:t>?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AA8" w:rsidRPr="00F53AA8" w:rsidRDefault="00F53AA8">
            <w:pPr>
              <w:pStyle w:val="TableParagraph"/>
              <w:spacing w:line="312" w:lineRule="exact"/>
              <w:ind w:left="108"/>
              <w:rPr>
                <w:sz w:val="28"/>
                <w:lang w:val="ru-RU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>C</w:t>
            </w:r>
            <w:r w:rsidRPr="00F53AA8">
              <w:rPr>
                <w:b/>
                <w:i/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Нутрілон</w:t>
            </w:r>
            <w:proofErr w:type="spellEnd"/>
          </w:p>
          <w:p w:rsidR="00F53AA8" w:rsidRPr="00F53AA8" w:rsidRDefault="00F53AA8">
            <w:pPr>
              <w:pStyle w:val="TableParagraph"/>
              <w:spacing w:before="247"/>
              <w:ind w:left="108"/>
              <w:rPr>
                <w:sz w:val="28"/>
                <w:lang w:val="ru-RU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>D</w:t>
            </w:r>
            <w:r w:rsidRPr="00F53AA8">
              <w:rPr>
                <w:b/>
                <w:i/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Нестожен</w:t>
            </w:r>
            <w:proofErr w:type="spellEnd"/>
          </w:p>
          <w:p w:rsidR="00F53AA8" w:rsidRPr="00F53AA8" w:rsidRDefault="00F53AA8">
            <w:pPr>
              <w:pStyle w:val="TableParagraph"/>
              <w:spacing w:before="249"/>
              <w:ind w:left="108"/>
              <w:rPr>
                <w:sz w:val="28"/>
                <w:lang w:val="ru-RU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>E</w:t>
            </w:r>
            <w:r w:rsidRPr="00F53AA8">
              <w:rPr>
                <w:b/>
                <w:i/>
                <w:sz w:val="28"/>
                <w:lang w:val="ru-RU" w:eastAsia="en-US"/>
              </w:rPr>
              <w:t xml:space="preserve"> </w:t>
            </w:r>
            <w:r w:rsidRPr="00F53AA8">
              <w:rPr>
                <w:sz w:val="28"/>
                <w:lang w:val="ru-RU" w:eastAsia="en-US"/>
              </w:rPr>
              <w:t>Малютка</w:t>
            </w:r>
          </w:p>
        </w:tc>
      </w:tr>
      <w:tr w:rsidR="00F53AA8" w:rsidTr="00F53AA8">
        <w:trPr>
          <w:trHeight w:val="35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A8" w:rsidRPr="00F53AA8" w:rsidRDefault="00F53AA8">
            <w:pPr>
              <w:pStyle w:val="TableParagraph"/>
              <w:rPr>
                <w:b/>
                <w:i/>
                <w:sz w:val="30"/>
                <w:lang w:val="ru-RU" w:eastAsia="en-US"/>
              </w:rPr>
            </w:pPr>
          </w:p>
          <w:p w:rsidR="00F53AA8" w:rsidRDefault="00F53AA8">
            <w:pPr>
              <w:pStyle w:val="TableParagraph"/>
              <w:spacing w:before="216"/>
              <w:ind w:left="107"/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>7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AA8" w:rsidRDefault="00F53AA8">
            <w:pPr>
              <w:pStyle w:val="TableParagraph"/>
              <w:spacing w:line="276" w:lineRule="auto"/>
              <w:ind w:left="107" w:right="94"/>
              <w:jc w:val="both"/>
              <w:rPr>
                <w:sz w:val="28"/>
                <w:lang w:val="en-US" w:eastAsia="en-US"/>
              </w:rPr>
            </w:pPr>
            <w:r w:rsidRPr="00F53AA8">
              <w:rPr>
                <w:sz w:val="28"/>
                <w:lang w:val="ru-RU" w:eastAsia="en-US"/>
              </w:rPr>
              <w:t xml:space="preserve">Ви </w:t>
            </w:r>
            <w:proofErr w:type="spellStart"/>
            <w:r w:rsidRPr="00F53AA8">
              <w:rPr>
                <w:sz w:val="28"/>
                <w:lang w:val="ru-RU" w:eastAsia="en-US"/>
              </w:rPr>
              <w:t>працюєте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медичною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сестрою. До Вас </w:t>
            </w:r>
            <w:proofErr w:type="spellStart"/>
            <w:r w:rsidRPr="00F53AA8">
              <w:rPr>
                <w:sz w:val="28"/>
                <w:lang w:val="ru-RU" w:eastAsia="en-US"/>
              </w:rPr>
              <w:t>звернулась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мати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дитини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віком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2-ох </w:t>
            </w:r>
            <w:proofErr w:type="spellStart"/>
            <w:r w:rsidRPr="00F53AA8">
              <w:rPr>
                <w:sz w:val="28"/>
                <w:lang w:val="ru-RU" w:eastAsia="en-US"/>
              </w:rPr>
              <w:t>років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з </w:t>
            </w:r>
            <w:proofErr w:type="spellStart"/>
            <w:r w:rsidRPr="00F53AA8">
              <w:rPr>
                <w:sz w:val="28"/>
                <w:lang w:val="ru-RU" w:eastAsia="en-US"/>
              </w:rPr>
              <w:t>скаргами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на </w:t>
            </w:r>
            <w:proofErr w:type="spellStart"/>
            <w:r w:rsidRPr="00F53AA8">
              <w:rPr>
                <w:sz w:val="28"/>
                <w:lang w:val="ru-RU" w:eastAsia="en-US"/>
              </w:rPr>
              <w:t>надмірну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вразливість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дитини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, </w:t>
            </w:r>
            <w:proofErr w:type="spellStart"/>
            <w:r w:rsidRPr="00F53AA8">
              <w:rPr>
                <w:sz w:val="28"/>
                <w:lang w:val="ru-RU" w:eastAsia="en-US"/>
              </w:rPr>
              <w:t>енурез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, </w:t>
            </w:r>
            <w:proofErr w:type="spellStart"/>
            <w:r w:rsidRPr="00F53AA8">
              <w:rPr>
                <w:sz w:val="28"/>
                <w:lang w:val="ru-RU" w:eastAsia="en-US"/>
              </w:rPr>
              <w:t>нічний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страхи, </w:t>
            </w:r>
            <w:proofErr w:type="spellStart"/>
            <w:r w:rsidRPr="00F53AA8">
              <w:rPr>
                <w:sz w:val="28"/>
                <w:lang w:val="ru-RU" w:eastAsia="en-US"/>
              </w:rPr>
              <w:t>надмірне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потіння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. </w:t>
            </w:r>
            <w:proofErr w:type="spellStart"/>
            <w:r>
              <w:rPr>
                <w:sz w:val="28"/>
                <w:lang w:val="en-US" w:eastAsia="en-US"/>
              </w:rPr>
              <w:t>Вкажіть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на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який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стан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вказують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дані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наявні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проблеми</w:t>
            </w:r>
            <w:proofErr w:type="spellEnd"/>
            <w:r>
              <w:rPr>
                <w:sz w:val="28"/>
                <w:lang w:val="en-US" w:eastAsia="en-US"/>
              </w:rPr>
              <w:t>: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AA8" w:rsidRDefault="00F53AA8">
            <w:pPr>
              <w:pStyle w:val="TableParagraph"/>
              <w:spacing w:line="309" w:lineRule="exact"/>
              <w:ind w:left="108"/>
              <w:rPr>
                <w:sz w:val="28"/>
                <w:lang w:val="en-US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 xml:space="preserve">A </w:t>
            </w:r>
            <w:proofErr w:type="spellStart"/>
            <w:r>
              <w:rPr>
                <w:sz w:val="28"/>
                <w:lang w:val="en-US" w:eastAsia="en-US"/>
              </w:rPr>
              <w:t>Рахіт</w:t>
            </w:r>
            <w:proofErr w:type="spellEnd"/>
          </w:p>
          <w:p w:rsidR="00F53AA8" w:rsidRDefault="00F53AA8">
            <w:pPr>
              <w:pStyle w:val="TableParagraph"/>
              <w:spacing w:before="247"/>
              <w:ind w:left="108"/>
              <w:rPr>
                <w:sz w:val="28"/>
                <w:lang w:val="en-US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 xml:space="preserve">B </w:t>
            </w:r>
            <w:proofErr w:type="spellStart"/>
            <w:r>
              <w:rPr>
                <w:sz w:val="28"/>
                <w:lang w:val="en-US" w:eastAsia="en-US"/>
              </w:rPr>
              <w:t>Пневмонія</w:t>
            </w:r>
            <w:proofErr w:type="spellEnd"/>
          </w:p>
          <w:p w:rsidR="00F53AA8" w:rsidRDefault="00F53AA8">
            <w:pPr>
              <w:pStyle w:val="TableParagraph"/>
              <w:spacing w:before="249"/>
              <w:ind w:left="108"/>
              <w:rPr>
                <w:sz w:val="28"/>
                <w:lang w:val="en-US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 xml:space="preserve">C </w:t>
            </w:r>
            <w:proofErr w:type="spellStart"/>
            <w:r>
              <w:rPr>
                <w:sz w:val="28"/>
                <w:lang w:val="en-US" w:eastAsia="en-US"/>
              </w:rPr>
              <w:t>Гідроцефалію</w:t>
            </w:r>
            <w:proofErr w:type="spellEnd"/>
          </w:p>
          <w:p w:rsidR="00F53AA8" w:rsidRPr="00F53AA8" w:rsidRDefault="00F53AA8">
            <w:pPr>
              <w:pStyle w:val="TableParagraph"/>
              <w:tabs>
                <w:tab w:val="left" w:pos="1525"/>
              </w:tabs>
              <w:spacing w:before="249" w:line="276" w:lineRule="auto"/>
              <w:ind w:left="108" w:right="96"/>
              <w:rPr>
                <w:sz w:val="28"/>
                <w:lang w:val="ru-RU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>D</w:t>
            </w:r>
            <w:r w:rsidRPr="00F53AA8">
              <w:rPr>
                <w:b/>
                <w:i/>
                <w:spacing w:val="35"/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Гостре</w:t>
            </w:r>
            <w:proofErr w:type="spellEnd"/>
            <w:r w:rsidRPr="00F53AA8">
              <w:rPr>
                <w:sz w:val="28"/>
                <w:lang w:val="ru-RU" w:eastAsia="en-US"/>
              </w:rPr>
              <w:tab/>
            </w:r>
            <w:proofErr w:type="spellStart"/>
            <w:r w:rsidRPr="00F53AA8">
              <w:rPr>
                <w:spacing w:val="-1"/>
                <w:sz w:val="28"/>
                <w:lang w:val="ru-RU" w:eastAsia="en-US"/>
              </w:rPr>
              <w:t>респіраторне</w:t>
            </w:r>
            <w:proofErr w:type="spellEnd"/>
            <w:r w:rsidRPr="00F53AA8">
              <w:rPr>
                <w:spacing w:val="-1"/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захворювання</w:t>
            </w:r>
            <w:proofErr w:type="spellEnd"/>
            <w:r w:rsidRPr="00F53AA8">
              <w:rPr>
                <w:sz w:val="28"/>
                <w:lang w:val="ru-RU" w:eastAsia="en-US"/>
              </w:rPr>
              <w:t>.</w:t>
            </w:r>
          </w:p>
          <w:p w:rsidR="00F53AA8" w:rsidRPr="00F53AA8" w:rsidRDefault="00F53AA8">
            <w:pPr>
              <w:pStyle w:val="TableParagraph"/>
              <w:spacing w:before="198" w:line="276" w:lineRule="auto"/>
              <w:ind w:left="108"/>
              <w:rPr>
                <w:sz w:val="28"/>
                <w:lang w:val="ru-RU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>E</w:t>
            </w:r>
            <w:r w:rsidRPr="00F53AA8">
              <w:rPr>
                <w:b/>
                <w:i/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Нервово-артритичний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діатез</w:t>
            </w:r>
            <w:proofErr w:type="spellEnd"/>
          </w:p>
        </w:tc>
      </w:tr>
      <w:tr w:rsidR="00F53AA8" w:rsidTr="00F53AA8">
        <w:trPr>
          <w:trHeight w:val="41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AA8" w:rsidRDefault="00F53AA8">
            <w:pPr>
              <w:pStyle w:val="TableParagraph"/>
              <w:spacing w:line="314" w:lineRule="exact"/>
              <w:ind w:left="107"/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>8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AA8" w:rsidRPr="00F53AA8" w:rsidRDefault="00F53AA8">
            <w:pPr>
              <w:pStyle w:val="TableParagraph"/>
              <w:spacing w:line="276" w:lineRule="auto"/>
              <w:ind w:left="107" w:right="94"/>
              <w:jc w:val="both"/>
              <w:rPr>
                <w:sz w:val="28"/>
                <w:lang w:val="ru-RU" w:eastAsia="en-US"/>
              </w:rPr>
            </w:pPr>
            <w:r w:rsidRPr="00F53AA8">
              <w:rPr>
                <w:sz w:val="28"/>
                <w:lang w:val="ru-RU" w:eastAsia="en-US"/>
              </w:rPr>
              <w:t xml:space="preserve">Ви </w:t>
            </w:r>
            <w:proofErr w:type="spellStart"/>
            <w:r w:rsidRPr="00F53AA8">
              <w:rPr>
                <w:sz w:val="28"/>
                <w:lang w:val="ru-RU" w:eastAsia="en-US"/>
              </w:rPr>
              <w:t>медична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сестра </w:t>
            </w:r>
            <w:proofErr w:type="spellStart"/>
            <w:r w:rsidRPr="00F53AA8">
              <w:rPr>
                <w:sz w:val="28"/>
                <w:lang w:val="ru-RU" w:eastAsia="en-US"/>
              </w:rPr>
              <w:t>педіатричної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дільниці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. </w:t>
            </w:r>
            <w:proofErr w:type="spellStart"/>
            <w:proofErr w:type="gramStart"/>
            <w:r w:rsidRPr="00F53AA8">
              <w:rPr>
                <w:sz w:val="28"/>
                <w:lang w:val="ru-RU" w:eastAsia="en-US"/>
              </w:rPr>
              <w:t>П</w:t>
            </w:r>
            <w:proofErr w:type="gramEnd"/>
            <w:r w:rsidRPr="00F53AA8">
              <w:rPr>
                <w:sz w:val="28"/>
                <w:lang w:val="ru-RU" w:eastAsia="en-US"/>
              </w:rPr>
              <w:t>ід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час </w:t>
            </w:r>
            <w:proofErr w:type="spellStart"/>
            <w:r w:rsidRPr="00F53AA8">
              <w:rPr>
                <w:sz w:val="28"/>
                <w:lang w:val="ru-RU" w:eastAsia="en-US"/>
              </w:rPr>
              <w:t>профілактичного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огляду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дитини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3-х </w:t>
            </w:r>
            <w:proofErr w:type="spellStart"/>
            <w:r w:rsidRPr="00F53AA8">
              <w:rPr>
                <w:sz w:val="28"/>
                <w:lang w:val="ru-RU" w:eastAsia="en-US"/>
              </w:rPr>
              <w:t>місяців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мати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поскаржилась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на </w:t>
            </w:r>
            <w:proofErr w:type="spellStart"/>
            <w:r w:rsidRPr="00F53AA8">
              <w:rPr>
                <w:sz w:val="28"/>
                <w:lang w:val="ru-RU" w:eastAsia="en-US"/>
              </w:rPr>
              <w:t>млявість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, </w:t>
            </w:r>
            <w:proofErr w:type="spellStart"/>
            <w:r w:rsidRPr="00F53AA8">
              <w:rPr>
                <w:sz w:val="28"/>
                <w:lang w:val="ru-RU" w:eastAsia="en-US"/>
              </w:rPr>
              <w:t>малорухливість</w:t>
            </w:r>
            <w:proofErr w:type="spellEnd"/>
            <w:r w:rsidRPr="00F53AA8">
              <w:rPr>
                <w:sz w:val="28"/>
                <w:lang w:val="ru-RU" w:eastAsia="en-US"/>
              </w:rPr>
              <w:t>.</w:t>
            </w:r>
          </w:p>
          <w:p w:rsidR="00F53AA8" w:rsidRPr="00F53AA8" w:rsidRDefault="00F53AA8">
            <w:pPr>
              <w:pStyle w:val="TableParagraph"/>
              <w:spacing w:before="188" w:line="276" w:lineRule="auto"/>
              <w:ind w:left="107" w:right="93" w:firstLine="69"/>
              <w:jc w:val="both"/>
              <w:rPr>
                <w:sz w:val="28"/>
                <w:lang w:val="ru-RU" w:eastAsia="en-US"/>
              </w:rPr>
            </w:pPr>
            <w:proofErr w:type="spellStart"/>
            <w:r w:rsidRPr="00F53AA8">
              <w:rPr>
                <w:sz w:val="28"/>
                <w:lang w:val="ru-RU" w:eastAsia="en-US"/>
              </w:rPr>
              <w:t>Об’єктивно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: </w:t>
            </w:r>
            <w:proofErr w:type="spellStart"/>
            <w:r w:rsidRPr="00F53AA8">
              <w:rPr>
                <w:sz w:val="28"/>
                <w:lang w:val="ru-RU" w:eastAsia="en-US"/>
              </w:rPr>
              <w:t>шкірні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покриви </w:t>
            </w:r>
            <w:proofErr w:type="spellStart"/>
            <w:r w:rsidRPr="00F53AA8">
              <w:rPr>
                <w:sz w:val="28"/>
                <w:lang w:val="ru-RU" w:eastAsia="en-US"/>
              </w:rPr>
              <w:t>бліді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, </w:t>
            </w:r>
            <w:proofErr w:type="spellStart"/>
            <w:r w:rsidRPr="00F53AA8">
              <w:rPr>
                <w:sz w:val="28"/>
                <w:lang w:val="ru-RU" w:eastAsia="en-US"/>
              </w:rPr>
              <w:t>пастозні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. </w:t>
            </w:r>
            <w:proofErr w:type="spellStart"/>
            <w:r w:rsidRPr="00F53AA8">
              <w:rPr>
                <w:sz w:val="28"/>
                <w:lang w:val="ru-RU" w:eastAsia="en-US"/>
              </w:rPr>
              <w:t>Збільшені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шийних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, </w:t>
            </w:r>
            <w:proofErr w:type="spellStart"/>
            <w:r w:rsidRPr="00F53AA8">
              <w:rPr>
                <w:sz w:val="28"/>
                <w:lang w:val="ru-RU" w:eastAsia="en-US"/>
              </w:rPr>
              <w:t>пахвових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та </w:t>
            </w:r>
            <w:proofErr w:type="spellStart"/>
            <w:r w:rsidRPr="00F53AA8">
              <w:rPr>
                <w:sz w:val="28"/>
                <w:lang w:val="ru-RU" w:eastAsia="en-US"/>
              </w:rPr>
              <w:t>пахових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л/в. </w:t>
            </w:r>
            <w:proofErr w:type="spellStart"/>
            <w:r w:rsidRPr="00F53AA8">
              <w:rPr>
                <w:sz w:val="28"/>
                <w:lang w:val="ru-RU" w:eastAsia="en-US"/>
              </w:rPr>
              <w:t>Задня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F53AA8">
              <w:rPr>
                <w:sz w:val="28"/>
                <w:lang w:val="ru-RU" w:eastAsia="en-US"/>
              </w:rPr>
              <w:t>ст</w:t>
            </w:r>
            <w:proofErr w:type="gramEnd"/>
            <w:r w:rsidRPr="00F53AA8">
              <w:rPr>
                <w:sz w:val="28"/>
                <w:lang w:val="ru-RU" w:eastAsia="en-US"/>
              </w:rPr>
              <w:t>інка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глотки </w:t>
            </w:r>
            <w:proofErr w:type="spellStart"/>
            <w:r w:rsidRPr="00F53AA8">
              <w:rPr>
                <w:sz w:val="28"/>
                <w:lang w:val="ru-RU" w:eastAsia="en-US"/>
              </w:rPr>
              <w:t>грубозерниста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, </w:t>
            </w:r>
            <w:proofErr w:type="spellStart"/>
            <w:r w:rsidRPr="00F53AA8">
              <w:rPr>
                <w:sz w:val="28"/>
                <w:lang w:val="ru-RU" w:eastAsia="en-US"/>
              </w:rPr>
              <w:t>збільшенні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піднебінні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мигдалики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. </w:t>
            </w:r>
            <w:proofErr w:type="spellStart"/>
            <w:r w:rsidRPr="00F53AA8">
              <w:rPr>
                <w:sz w:val="28"/>
                <w:lang w:val="ru-RU" w:eastAsia="en-US"/>
              </w:rPr>
              <w:t>Зниження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тонусу </w:t>
            </w:r>
            <w:proofErr w:type="spellStart"/>
            <w:r w:rsidRPr="00F53AA8">
              <w:rPr>
                <w:sz w:val="28"/>
                <w:lang w:val="ru-RU" w:eastAsia="en-US"/>
              </w:rPr>
              <w:t>м’язі</w:t>
            </w:r>
            <w:proofErr w:type="gramStart"/>
            <w:r w:rsidRPr="00F53AA8">
              <w:rPr>
                <w:sz w:val="28"/>
                <w:lang w:val="ru-RU" w:eastAsia="en-US"/>
              </w:rPr>
              <w:t>в</w:t>
            </w:r>
            <w:proofErr w:type="spellEnd"/>
            <w:proofErr w:type="gramEnd"/>
            <w:r w:rsidRPr="00F53AA8">
              <w:rPr>
                <w:sz w:val="28"/>
                <w:lang w:val="ru-RU" w:eastAsia="en-US"/>
              </w:rPr>
              <w:t xml:space="preserve"> і тургору </w:t>
            </w:r>
            <w:proofErr w:type="spellStart"/>
            <w:r w:rsidRPr="00F53AA8">
              <w:rPr>
                <w:sz w:val="28"/>
                <w:lang w:val="ru-RU" w:eastAsia="en-US"/>
              </w:rPr>
              <w:t>шкіри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. </w:t>
            </w:r>
            <w:proofErr w:type="spellStart"/>
            <w:r w:rsidRPr="00F53AA8">
              <w:rPr>
                <w:sz w:val="28"/>
                <w:lang w:val="ru-RU" w:eastAsia="en-US"/>
              </w:rPr>
              <w:t>Вкажіть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стан, </w:t>
            </w:r>
            <w:proofErr w:type="spellStart"/>
            <w:r w:rsidRPr="00F53AA8">
              <w:rPr>
                <w:sz w:val="28"/>
                <w:lang w:val="ru-RU" w:eastAsia="en-US"/>
              </w:rPr>
              <w:t>який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спостерігається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gramStart"/>
            <w:r w:rsidRPr="00F53AA8">
              <w:rPr>
                <w:sz w:val="28"/>
                <w:lang w:val="ru-RU" w:eastAsia="en-US"/>
              </w:rPr>
              <w:t>в</w:t>
            </w:r>
            <w:proofErr w:type="gram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даної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дитини</w:t>
            </w:r>
            <w:proofErr w:type="spellEnd"/>
            <w:r w:rsidRPr="00F53AA8">
              <w:rPr>
                <w:sz w:val="28"/>
                <w:lang w:val="ru-RU" w:eastAsia="en-US"/>
              </w:rPr>
              <w:t>: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AA8" w:rsidRPr="00F53AA8" w:rsidRDefault="00F53AA8">
            <w:pPr>
              <w:pStyle w:val="TableParagraph"/>
              <w:spacing w:line="309" w:lineRule="exact"/>
              <w:ind w:left="108"/>
              <w:rPr>
                <w:sz w:val="28"/>
                <w:lang w:val="ru-RU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>A</w:t>
            </w:r>
            <w:r w:rsidRPr="00F53AA8">
              <w:rPr>
                <w:b/>
                <w:i/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Рахіт</w:t>
            </w:r>
            <w:proofErr w:type="spellEnd"/>
          </w:p>
          <w:p w:rsidR="00F53AA8" w:rsidRPr="00F53AA8" w:rsidRDefault="00F53AA8">
            <w:pPr>
              <w:pStyle w:val="TableParagraph"/>
              <w:spacing w:before="249"/>
              <w:ind w:left="108"/>
              <w:rPr>
                <w:sz w:val="28"/>
                <w:lang w:val="ru-RU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>B</w:t>
            </w:r>
            <w:r w:rsidRPr="00F53AA8">
              <w:rPr>
                <w:b/>
                <w:i/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Пневмонія</w:t>
            </w:r>
            <w:proofErr w:type="spellEnd"/>
          </w:p>
          <w:p w:rsidR="00F53AA8" w:rsidRPr="00F53AA8" w:rsidRDefault="00F53AA8">
            <w:pPr>
              <w:pStyle w:val="TableParagraph"/>
              <w:spacing w:before="249" w:line="276" w:lineRule="auto"/>
              <w:ind w:left="108" w:right="400"/>
              <w:rPr>
                <w:sz w:val="28"/>
                <w:lang w:val="ru-RU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>C</w:t>
            </w:r>
            <w:r w:rsidRPr="00F53AA8">
              <w:rPr>
                <w:b/>
                <w:i/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Лімфатико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- </w:t>
            </w:r>
            <w:proofErr w:type="spellStart"/>
            <w:r w:rsidRPr="00F53AA8">
              <w:rPr>
                <w:sz w:val="28"/>
                <w:lang w:val="ru-RU" w:eastAsia="en-US"/>
              </w:rPr>
              <w:t>гіпопластичний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діатез</w:t>
            </w:r>
            <w:proofErr w:type="spellEnd"/>
          </w:p>
          <w:p w:rsidR="00F53AA8" w:rsidRPr="00F53AA8" w:rsidRDefault="00F53AA8">
            <w:pPr>
              <w:pStyle w:val="TableParagraph"/>
              <w:tabs>
                <w:tab w:val="left" w:pos="1525"/>
              </w:tabs>
              <w:spacing w:before="200" w:line="276" w:lineRule="auto"/>
              <w:ind w:left="108" w:right="96"/>
              <w:rPr>
                <w:sz w:val="28"/>
                <w:lang w:val="ru-RU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>D</w:t>
            </w:r>
            <w:r w:rsidRPr="00F53AA8">
              <w:rPr>
                <w:b/>
                <w:i/>
                <w:spacing w:val="35"/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Гостре</w:t>
            </w:r>
            <w:proofErr w:type="spellEnd"/>
            <w:r w:rsidRPr="00F53AA8">
              <w:rPr>
                <w:sz w:val="28"/>
                <w:lang w:val="ru-RU" w:eastAsia="en-US"/>
              </w:rPr>
              <w:tab/>
            </w:r>
            <w:proofErr w:type="spellStart"/>
            <w:r w:rsidRPr="00F53AA8">
              <w:rPr>
                <w:spacing w:val="-1"/>
                <w:sz w:val="28"/>
                <w:lang w:val="ru-RU" w:eastAsia="en-US"/>
              </w:rPr>
              <w:t>респіраторне</w:t>
            </w:r>
            <w:proofErr w:type="spellEnd"/>
            <w:r w:rsidRPr="00F53AA8">
              <w:rPr>
                <w:spacing w:val="-1"/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захворювання</w:t>
            </w:r>
            <w:proofErr w:type="spellEnd"/>
            <w:r w:rsidRPr="00F53AA8">
              <w:rPr>
                <w:sz w:val="28"/>
                <w:lang w:val="ru-RU" w:eastAsia="en-US"/>
              </w:rPr>
              <w:t>.</w:t>
            </w:r>
          </w:p>
          <w:p w:rsidR="00F53AA8" w:rsidRPr="00F53AA8" w:rsidRDefault="00F53AA8">
            <w:pPr>
              <w:pStyle w:val="TableParagraph"/>
              <w:spacing w:before="199" w:line="276" w:lineRule="auto"/>
              <w:ind w:left="108"/>
              <w:rPr>
                <w:sz w:val="28"/>
                <w:lang w:val="ru-RU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>E</w:t>
            </w:r>
            <w:r w:rsidRPr="00F53AA8">
              <w:rPr>
                <w:b/>
                <w:i/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Нервово-артритичний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діатез</w:t>
            </w:r>
            <w:proofErr w:type="spellEnd"/>
          </w:p>
        </w:tc>
      </w:tr>
      <w:tr w:rsidR="00F53AA8" w:rsidTr="00F53AA8">
        <w:trPr>
          <w:trHeight w:val="24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3AA8" w:rsidRPr="00F53AA8" w:rsidRDefault="00F53AA8">
            <w:pPr>
              <w:pStyle w:val="TableParagraph"/>
              <w:rPr>
                <w:b/>
                <w:i/>
                <w:sz w:val="30"/>
                <w:lang w:val="ru-RU" w:eastAsia="en-US"/>
              </w:rPr>
            </w:pPr>
          </w:p>
          <w:p w:rsidR="00F53AA8" w:rsidRDefault="00F53AA8">
            <w:pPr>
              <w:pStyle w:val="TableParagraph"/>
              <w:spacing w:before="218"/>
              <w:ind w:left="107"/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>9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3AA8" w:rsidRPr="00F53AA8" w:rsidRDefault="00F53AA8">
            <w:pPr>
              <w:pStyle w:val="TableParagraph"/>
              <w:spacing w:line="276" w:lineRule="auto"/>
              <w:ind w:left="107" w:right="95"/>
              <w:jc w:val="both"/>
              <w:rPr>
                <w:sz w:val="28"/>
                <w:lang w:val="ru-RU" w:eastAsia="en-US"/>
              </w:rPr>
            </w:pPr>
            <w:r w:rsidRPr="00F53AA8">
              <w:rPr>
                <w:sz w:val="28"/>
                <w:lang w:val="ru-RU" w:eastAsia="en-US"/>
              </w:rPr>
              <w:t xml:space="preserve">Ви </w:t>
            </w:r>
            <w:proofErr w:type="spellStart"/>
            <w:r w:rsidRPr="00F53AA8">
              <w:rPr>
                <w:sz w:val="28"/>
                <w:lang w:val="ru-RU" w:eastAsia="en-US"/>
              </w:rPr>
              <w:t>працюєте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медичною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сестрою в </w:t>
            </w:r>
            <w:proofErr w:type="spellStart"/>
            <w:r w:rsidRPr="00F53AA8">
              <w:rPr>
                <w:sz w:val="28"/>
                <w:lang w:val="ru-RU" w:eastAsia="en-US"/>
              </w:rPr>
              <w:t>сімейній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амбулаторії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. До Вас </w:t>
            </w:r>
            <w:proofErr w:type="spellStart"/>
            <w:r w:rsidRPr="00F53AA8">
              <w:rPr>
                <w:sz w:val="28"/>
                <w:lang w:val="ru-RU" w:eastAsia="en-US"/>
              </w:rPr>
              <w:t>звернулась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мати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дитини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віком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10 </w:t>
            </w:r>
            <w:proofErr w:type="spellStart"/>
            <w:r w:rsidRPr="00F53AA8">
              <w:rPr>
                <w:sz w:val="28"/>
                <w:lang w:val="ru-RU" w:eastAsia="en-US"/>
              </w:rPr>
              <w:t>місяці</w:t>
            </w:r>
            <w:proofErr w:type="gramStart"/>
            <w:r w:rsidRPr="00F53AA8">
              <w:rPr>
                <w:sz w:val="28"/>
                <w:lang w:val="ru-RU" w:eastAsia="en-US"/>
              </w:rPr>
              <w:t>в</w:t>
            </w:r>
            <w:proofErr w:type="spellEnd"/>
            <w:proofErr w:type="gramEnd"/>
            <w:r w:rsidRPr="00F53AA8">
              <w:rPr>
                <w:sz w:val="28"/>
                <w:lang w:val="ru-RU" w:eastAsia="en-US"/>
              </w:rPr>
              <w:t xml:space="preserve">, у </w:t>
            </w:r>
            <w:proofErr w:type="spellStart"/>
            <w:r w:rsidRPr="00F53AA8">
              <w:rPr>
                <w:sz w:val="28"/>
                <w:lang w:val="ru-RU" w:eastAsia="en-US"/>
              </w:rPr>
              <w:t>якої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діагностовано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нервово-артритичний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діатез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. </w:t>
            </w:r>
            <w:proofErr w:type="gramStart"/>
            <w:r w:rsidRPr="00F53AA8">
              <w:rPr>
                <w:sz w:val="28"/>
                <w:lang w:val="ru-RU" w:eastAsia="en-US"/>
              </w:rPr>
              <w:t>При</w:t>
            </w:r>
            <w:proofErr w:type="gram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реалізації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плану мед </w:t>
            </w:r>
            <w:proofErr w:type="spellStart"/>
            <w:r w:rsidRPr="00F53AA8">
              <w:rPr>
                <w:sz w:val="28"/>
                <w:lang w:val="ru-RU" w:eastAsia="en-US"/>
              </w:rPr>
              <w:t>сестринських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втручань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медична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сестра </w:t>
            </w:r>
            <w:proofErr w:type="spellStart"/>
            <w:r w:rsidRPr="00F53AA8">
              <w:rPr>
                <w:sz w:val="28"/>
                <w:lang w:val="ru-RU" w:eastAsia="en-US"/>
              </w:rPr>
              <w:t>порадить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матері</w:t>
            </w:r>
            <w:proofErr w:type="spellEnd"/>
            <w:r w:rsidRPr="00F53AA8">
              <w:rPr>
                <w:sz w:val="28"/>
                <w:lang w:val="ru-RU" w:eastAsia="en-US"/>
              </w:rPr>
              <w:t>: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3AA8" w:rsidRPr="00F53AA8" w:rsidRDefault="00F53AA8">
            <w:pPr>
              <w:pStyle w:val="TableParagraph"/>
              <w:spacing w:line="276" w:lineRule="auto"/>
              <w:ind w:left="108" w:right="97"/>
              <w:jc w:val="both"/>
              <w:rPr>
                <w:sz w:val="28"/>
                <w:lang w:val="ru-RU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>A</w:t>
            </w:r>
            <w:r w:rsidRPr="00F53AA8">
              <w:rPr>
                <w:b/>
                <w:i/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Давати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дитині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за </w:t>
            </w:r>
            <w:proofErr w:type="spellStart"/>
            <w:r w:rsidRPr="00F53AA8">
              <w:rPr>
                <w:sz w:val="28"/>
                <w:lang w:val="ru-RU" w:eastAsia="en-US"/>
              </w:rPr>
              <w:t>призначенням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лікаря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препарати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заліза</w:t>
            </w:r>
            <w:proofErr w:type="spellEnd"/>
          </w:p>
          <w:p w:rsidR="00F53AA8" w:rsidRPr="00F53AA8" w:rsidRDefault="00F53AA8">
            <w:pPr>
              <w:pStyle w:val="TableParagraph"/>
              <w:tabs>
                <w:tab w:val="left" w:pos="1516"/>
                <w:tab w:val="left" w:pos="2456"/>
              </w:tabs>
              <w:spacing w:before="186" w:line="276" w:lineRule="auto"/>
              <w:ind w:left="108" w:right="96"/>
              <w:rPr>
                <w:sz w:val="28"/>
                <w:lang w:val="ru-RU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>B</w:t>
            </w:r>
            <w:r w:rsidRPr="00F53AA8">
              <w:rPr>
                <w:b/>
                <w:i/>
                <w:sz w:val="28"/>
                <w:lang w:val="ru-RU" w:eastAsia="en-US"/>
              </w:rPr>
              <w:t xml:space="preserve">  </w:t>
            </w:r>
            <w:proofErr w:type="spellStart"/>
            <w:r w:rsidRPr="00F53AA8">
              <w:rPr>
                <w:sz w:val="28"/>
                <w:lang w:val="ru-RU" w:eastAsia="en-US"/>
              </w:rPr>
              <w:t>Призначити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загальний</w:t>
            </w:r>
            <w:proofErr w:type="spellEnd"/>
            <w:r w:rsidRPr="00F53AA8">
              <w:rPr>
                <w:sz w:val="28"/>
                <w:lang w:val="ru-RU" w:eastAsia="en-US"/>
              </w:rPr>
              <w:tab/>
            </w:r>
            <w:proofErr w:type="spellStart"/>
            <w:r w:rsidRPr="00F53AA8">
              <w:rPr>
                <w:sz w:val="28"/>
                <w:lang w:val="ru-RU" w:eastAsia="en-US"/>
              </w:rPr>
              <w:t>аналіз</w:t>
            </w:r>
            <w:proofErr w:type="spellEnd"/>
            <w:r w:rsidRPr="00F53AA8">
              <w:rPr>
                <w:sz w:val="28"/>
                <w:lang w:val="ru-RU" w:eastAsia="en-US"/>
              </w:rPr>
              <w:tab/>
            </w:r>
            <w:proofErr w:type="spellStart"/>
            <w:r w:rsidRPr="00F53AA8">
              <w:rPr>
                <w:spacing w:val="-4"/>
                <w:sz w:val="28"/>
                <w:lang w:val="ru-RU" w:eastAsia="en-US"/>
              </w:rPr>
              <w:t>крові</w:t>
            </w:r>
            <w:proofErr w:type="spellEnd"/>
            <w:r w:rsidRPr="00F53AA8">
              <w:rPr>
                <w:spacing w:val="-4"/>
                <w:sz w:val="28"/>
                <w:lang w:val="ru-RU" w:eastAsia="en-US"/>
              </w:rPr>
              <w:t xml:space="preserve"> </w:t>
            </w:r>
            <w:r w:rsidRPr="00F53AA8">
              <w:rPr>
                <w:sz w:val="28"/>
                <w:lang w:val="ru-RU" w:eastAsia="en-US"/>
              </w:rPr>
              <w:t xml:space="preserve">та </w:t>
            </w:r>
            <w:proofErr w:type="spellStart"/>
            <w:r w:rsidRPr="00F53AA8">
              <w:rPr>
                <w:sz w:val="28"/>
                <w:lang w:val="ru-RU" w:eastAsia="en-US"/>
              </w:rPr>
              <w:t>сечі</w:t>
            </w:r>
            <w:proofErr w:type="spellEnd"/>
          </w:p>
        </w:tc>
      </w:tr>
      <w:tr w:rsidR="00F53AA8" w:rsidTr="00F53AA8">
        <w:trPr>
          <w:trHeight w:val="470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AA8" w:rsidRPr="00F53AA8" w:rsidRDefault="00F53AA8">
            <w:pPr>
              <w:pStyle w:val="TableParagraph"/>
              <w:rPr>
                <w:sz w:val="28"/>
                <w:lang w:val="ru-RU" w:eastAsia="en-US"/>
              </w:rPr>
            </w:pPr>
          </w:p>
        </w:tc>
        <w:tc>
          <w:tcPr>
            <w:tcW w:w="5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AA8" w:rsidRPr="00F53AA8" w:rsidRDefault="00F53AA8">
            <w:pPr>
              <w:pStyle w:val="TableParagraph"/>
              <w:rPr>
                <w:sz w:val="28"/>
                <w:lang w:val="ru-RU" w:eastAsia="en-US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3AA8" w:rsidRDefault="00F53AA8">
            <w:pPr>
              <w:pStyle w:val="TableParagraph"/>
              <w:tabs>
                <w:tab w:val="left" w:pos="1907"/>
              </w:tabs>
              <w:spacing w:before="112"/>
              <w:ind w:left="108"/>
              <w:rPr>
                <w:sz w:val="28"/>
                <w:lang w:val="en-US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>C</w:t>
            </w:r>
            <w:r>
              <w:rPr>
                <w:b/>
                <w:i/>
                <w:spacing w:val="37"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Обмежити</w:t>
            </w:r>
            <w:proofErr w:type="spellEnd"/>
            <w:r>
              <w:rPr>
                <w:sz w:val="28"/>
                <w:lang w:val="en-US" w:eastAsia="en-US"/>
              </w:rPr>
              <w:tab/>
            </w:r>
            <w:proofErr w:type="spellStart"/>
            <w:r>
              <w:rPr>
                <w:sz w:val="28"/>
                <w:lang w:val="en-US" w:eastAsia="en-US"/>
              </w:rPr>
              <w:t>коров’яче</w:t>
            </w:r>
            <w:proofErr w:type="spellEnd"/>
          </w:p>
        </w:tc>
      </w:tr>
      <w:tr w:rsidR="00F53AA8" w:rsidTr="00F53AA8">
        <w:trPr>
          <w:trHeight w:val="470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AA8" w:rsidRDefault="00F53AA8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5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AA8" w:rsidRDefault="00F53AA8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3AA8" w:rsidRDefault="00F53AA8">
            <w:pPr>
              <w:pStyle w:val="TableParagraph"/>
              <w:spacing w:before="13"/>
              <w:ind w:left="108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молоко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та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вуглеводи</w:t>
            </w:r>
            <w:proofErr w:type="spellEnd"/>
          </w:p>
        </w:tc>
      </w:tr>
      <w:tr w:rsidR="00F53AA8" w:rsidTr="00F53AA8">
        <w:trPr>
          <w:trHeight w:val="470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AA8" w:rsidRDefault="00F53AA8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5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AA8" w:rsidRDefault="00F53AA8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3AA8" w:rsidRDefault="00F53AA8">
            <w:pPr>
              <w:pStyle w:val="TableParagraph"/>
              <w:tabs>
                <w:tab w:val="left" w:pos="2381"/>
              </w:tabs>
              <w:spacing w:before="112"/>
              <w:ind w:left="108"/>
              <w:rPr>
                <w:sz w:val="28"/>
                <w:lang w:val="en-US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>D</w:t>
            </w:r>
            <w:r>
              <w:rPr>
                <w:b/>
                <w:i/>
                <w:spacing w:val="35"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Призначити</w:t>
            </w:r>
            <w:proofErr w:type="spellEnd"/>
            <w:r>
              <w:rPr>
                <w:sz w:val="28"/>
                <w:lang w:val="en-US" w:eastAsia="en-US"/>
              </w:rPr>
              <w:tab/>
            </w:r>
            <w:proofErr w:type="spellStart"/>
            <w:r>
              <w:rPr>
                <w:sz w:val="28"/>
                <w:lang w:val="en-US" w:eastAsia="en-US"/>
              </w:rPr>
              <w:t>лужні</w:t>
            </w:r>
            <w:proofErr w:type="spellEnd"/>
          </w:p>
        </w:tc>
      </w:tr>
      <w:tr w:rsidR="00F53AA8" w:rsidTr="00F53AA8">
        <w:trPr>
          <w:trHeight w:val="470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AA8" w:rsidRDefault="00F53AA8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5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AA8" w:rsidRDefault="00F53AA8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3AA8" w:rsidRDefault="00F53AA8">
            <w:pPr>
              <w:pStyle w:val="TableParagraph"/>
              <w:spacing w:before="13"/>
              <w:ind w:left="108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мінеральні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води</w:t>
            </w:r>
            <w:proofErr w:type="spellEnd"/>
          </w:p>
        </w:tc>
      </w:tr>
      <w:tr w:rsidR="00F53AA8" w:rsidTr="00F53AA8">
        <w:trPr>
          <w:trHeight w:val="496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A8" w:rsidRDefault="00F53AA8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5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A8" w:rsidRDefault="00F53AA8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AA8" w:rsidRPr="00B35BC6" w:rsidRDefault="00F53AA8">
            <w:pPr>
              <w:pStyle w:val="TableParagraph"/>
              <w:tabs>
                <w:tab w:val="left" w:pos="670"/>
                <w:tab w:val="left" w:pos="2430"/>
              </w:tabs>
              <w:spacing w:before="112"/>
              <w:ind w:left="108"/>
              <w:rPr>
                <w:sz w:val="28"/>
                <w:lang w:val="ru-RU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>E</w:t>
            </w:r>
            <w:r w:rsidRPr="00B35BC6">
              <w:rPr>
                <w:b/>
                <w:i/>
                <w:sz w:val="28"/>
                <w:lang w:val="ru-RU" w:eastAsia="en-US"/>
              </w:rPr>
              <w:tab/>
            </w:r>
            <w:proofErr w:type="spellStart"/>
            <w:r w:rsidRPr="00B35BC6">
              <w:rPr>
                <w:sz w:val="28"/>
                <w:lang w:val="ru-RU" w:eastAsia="en-US"/>
              </w:rPr>
              <w:t>Виключити</w:t>
            </w:r>
            <w:proofErr w:type="spellEnd"/>
            <w:r w:rsidRPr="00B35BC6">
              <w:rPr>
                <w:sz w:val="28"/>
                <w:lang w:val="ru-RU" w:eastAsia="en-US"/>
              </w:rPr>
              <w:tab/>
            </w:r>
            <w:proofErr w:type="spellStart"/>
            <w:r w:rsidRPr="00B35BC6">
              <w:rPr>
                <w:sz w:val="28"/>
                <w:lang w:val="ru-RU" w:eastAsia="en-US"/>
              </w:rPr>
              <w:t>свіже</w:t>
            </w:r>
            <w:proofErr w:type="spellEnd"/>
            <w:r w:rsidR="00B35BC6" w:rsidRPr="00B35BC6">
              <w:rPr>
                <w:sz w:val="28"/>
                <w:lang w:val="ru-RU" w:eastAsia="en-US"/>
              </w:rPr>
              <w:t xml:space="preserve"> </w:t>
            </w:r>
            <w:proofErr w:type="spellStart"/>
            <w:r w:rsidR="00B35BC6" w:rsidRPr="00B35BC6">
              <w:rPr>
                <w:sz w:val="28"/>
                <w:lang w:val="ru-RU" w:eastAsia="en-US"/>
              </w:rPr>
              <w:t>приготовані</w:t>
            </w:r>
            <w:proofErr w:type="spellEnd"/>
            <w:r w:rsidR="00B35BC6" w:rsidRPr="00B35BC6">
              <w:rPr>
                <w:sz w:val="28"/>
                <w:lang w:val="ru-RU" w:eastAsia="en-US"/>
              </w:rPr>
              <w:t xml:space="preserve"> соки</w:t>
            </w:r>
          </w:p>
        </w:tc>
      </w:tr>
      <w:tr w:rsidR="00F53AA8" w:rsidTr="00F53AA8">
        <w:trPr>
          <w:trHeight w:val="10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3AA8" w:rsidRDefault="00F53AA8">
            <w:pPr>
              <w:pStyle w:val="TableParagraph"/>
              <w:spacing w:line="314" w:lineRule="exact"/>
              <w:ind w:left="107"/>
              <w:rPr>
                <w:b/>
                <w:sz w:val="28"/>
                <w:lang w:val="en-US" w:eastAsia="en-US"/>
              </w:rPr>
            </w:pPr>
            <w:bookmarkStart w:id="0" w:name="_GoBack"/>
            <w:bookmarkEnd w:id="0"/>
            <w:r>
              <w:rPr>
                <w:b/>
                <w:sz w:val="28"/>
                <w:lang w:val="en-US" w:eastAsia="en-US"/>
              </w:rPr>
              <w:t>10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3AA8" w:rsidRPr="00F53AA8" w:rsidRDefault="00F53AA8">
            <w:pPr>
              <w:pStyle w:val="TableParagraph"/>
              <w:tabs>
                <w:tab w:val="left" w:pos="755"/>
                <w:tab w:val="left" w:pos="2510"/>
                <w:tab w:val="left" w:pos="4055"/>
                <w:tab w:val="left" w:pos="5346"/>
              </w:tabs>
              <w:spacing w:line="276" w:lineRule="auto"/>
              <w:ind w:left="107" w:right="98"/>
              <w:rPr>
                <w:sz w:val="28"/>
                <w:lang w:val="ru-RU" w:eastAsia="en-US"/>
              </w:rPr>
            </w:pPr>
            <w:r w:rsidRPr="00F53AA8">
              <w:rPr>
                <w:sz w:val="28"/>
                <w:lang w:val="ru-RU" w:eastAsia="en-US"/>
              </w:rPr>
              <w:t>Ви</w:t>
            </w:r>
            <w:r w:rsidRPr="00F53AA8">
              <w:rPr>
                <w:sz w:val="28"/>
                <w:lang w:val="ru-RU" w:eastAsia="en-US"/>
              </w:rPr>
              <w:tab/>
            </w:r>
            <w:proofErr w:type="spellStart"/>
            <w:r w:rsidRPr="00F53AA8">
              <w:rPr>
                <w:sz w:val="28"/>
                <w:lang w:val="ru-RU" w:eastAsia="en-US"/>
              </w:rPr>
              <w:t>працюєте</w:t>
            </w:r>
            <w:proofErr w:type="spellEnd"/>
            <w:r w:rsidRPr="00F53AA8">
              <w:rPr>
                <w:sz w:val="28"/>
                <w:lang w:val="ru-RU" w:eastAsia="en-US"/>
              </w:rPr>
              <w:tab/>
            </w:r>
            <w:proofErr w:type="spellStart"/>
            <w:r w:rsidRPr="00F53AA8">
              <w:rPr>
                <w:sz w:val="28"/>
                <w:lang w:val="ru-RU" w:eastAsia="en-US"/>
              </w:rPr>
              <w:t>медичною</w:t>
            </w:r>
            <w:proofErr w:type="spellEnd"/>
            <w:r w:rsidRPr="00F53AA8">
              <w:rPr>
                <w:sz w:val="28"/>
                <w:lang w:val="ru-RU" w:eastAsia="en-US"/>
              </w:rPr>
              <w:tab/>
              <w:t>сестрою</w:t>
            </w:r>
            <w:r w:rsidRPr="00F53AA8">
              <w:rPr>
                <w:sz w:val="28"/>
                <w:lang w:val="ru-RU" w:eastAsia="en-US"/>
              </w:rPr>
              <w:tab/>
            </w:r>
            <w:r w:rsidRPr="00F53AA8">
              <w:rPr>
                <w:spacing w:val="-9"/>
                <w:sz w:val="28"/>
                <w:lang w:val="ru-RU" w:eastAsia="en-US"/>
              </w:rPr>
              <w:t xml:space="preserve">на </w:t>
            </w:r>
            <w:proofErr w:type="spellStart"/>
            <w:r w:rsidRPr="00F53AA8">
              <w:rPr>
                <w:sz w:val="28"/>
                <w:lang w:val="ru-RU" w:eastAsia="en-US"/>
              </w:rPr>
              <w:t>педіатричній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 </w:t>
            </w:r>
            <w:proofErr w:type="spellStart"/>
            <w:r w:rsidRPr="00F53AA8">
              <w:rPr>
                <w:sz w:val="28"/>
                <w:lang w:val="ru-RU" w:eastAsia="en-US"/>
              </w:rPr>
              <w:t>дільниці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.  </w:t>
            </w:r>
            <w:proofErr w:type="spellStart"/>
            <w:r w:rsidRPr="00F53AA8">
              <w:rPr>
                <w:sz w:val="28"/>
                <w:lang w:val="ru-RU" w:eastAsia="en-US"/>
              </w:rPr>
              <w:t>Вкажіть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r w:rsidRPr="00F53AA8">
              <w:rPr>
                <w:spacing w:val="37"/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особливості</w:t>
            </w:r>
            <w:proofErr w:type="spellEnd"/>
          </w:p>
          <w:p w:rsidR="00F53AA8" w:rsidRPr="00F53AA8" w:rsidRDefault="00F53AA8">
            <w:pPr>
              <w:pStyle w:val="TableParagraph"/>
              <w:tabs>
                <w:tab w:val="left" w:pos="2021"/>
                <w:tab w:val="left" w:pos="3526"/>
                <w:tab w:val="left" w:pos="4280"/>
              </w:tabs>
              <w:spacing w:line="321" w:lineRule="exact"/>
              <w:ind w:left="107"/>
              <w:rPr>
                <w:sz w:val="28"/>
                <w:lang w:val="ru-RU" w:eastAsia="en-US"/>
              </w:rPr>
            </w:pPr>
            <w:proofErr w:type="spellStart"/>
            <w:r w:rsidRPr="00F53AA8">
              <w:rPr>
                <w:sz w:val="28"/>
                <w:lang w:val="ru-RU" w:eastAsia="en-US"/>
              </w:rPr>
              <w:t>вакцинації</w:t>
            </w:r>
            <w:proofErr w:type="spellEnd"/>
            <w:r w:rsidRPr="00F53AA8">
              <w:rPr>
                <w:sz w:val="28"/>
                <w:lang w:val="ru-RU" w:eastAsia="en-US"/>
              </w:rPr>
              <w:tab/>
            </w:r>
            <w:proofErr w:type="spellStart"/>
            <w:r w:rsidRPr="00F53AA8">
              <w:rPr>
                <w:sz w:val="28"/>
                <w:lang w:val="ru-RU" w:eastAsia="en-US"/>
              </w:rPr>
              <w:t>дитини</w:t>
            </w:r>
            <w:proofErr w:type="spellEnd"/>
            <w:r w:rsidRPr="00F53AA8">
              <w:rPr>
                <w:sz w:val="28"/>
                <w:lang w:val="ru-RU" w:eastAsia="en-US"/>
              </w:rPr>
              <w:tab/>
              <w:t>з</w:t>
            </w:r>
            <w:r w:rsidRPr="00F53AA8">
              <w:rPr>
                <w:sz w:val="28"/>
                <w:lang w:val="ru-RU" w:eastAsia="en-US"/>
              </w:rPr>
              <w:tab/>
            </w:r>
            <w:proofErr w:type="spellStart"/>
            <w:r w:rsidRPr="00F53AA8">
              <w:rPr>
                <w:sz w:val="28"/>
                <w:lang w:val="ru-RU" w:eastAsia="en-US"/>
              </w:rPr>
              <w:t>лімфатико</w:t>
            </w:r>
            <w:proofErr w:type="spellEnd"/>
            <w:r w:rsidRPr="00F53AA8">
              <w:rPr>
                <w:sz w:val="28"/>
                <w:lang w:val="ru-RU" w:eastAsia="en-US"/>
              </w:rPr>
              <w:t>-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3AA8" w:rsidRPr="00F53AA8" w:rsidRDefault="00F53AA8">
            <w:pPr>
              <w:pStyle w:val="TableParagraph"/>
              <w:tabs>
                <w:tab w:val="left" w:pos="804"/>
                <w:tab w:val="left" w:pos="1839"/>
                <w:tab w:val="left" w:pos="2971"/>
              </w:tabs>
              <w:spacing w:line="276" w:lineRule="auto"/>
              <w:ind w:left="108" w:right="98"/>
              <w:rPr>
                <w:sz w:val="28"/>
                <w:lang w:val="ru-RU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>A</w:t>
            </w:r>
            <w:r w:rsidRPr="00F53AA8">
              <w:rPr>
                <w:b/>
                <w:i/>
                <w:spacing w:val="-23"/>
                <w:sz w:val="28"/>
                <w:lang w:val="ru-RU" w:eastAsia="en-US"/>
              </w:rPr>
              <w:t xml:space="preserve"> </w:t>
            </w:r>
            <w:r w:rsidRPr="00F53AA8">
              <w:rPr>
                <w:sz w:val="28"/>
                <w:lang w:val="ru-RU" w:eastAsia="en-US"/>
              </w:rPr>
              <w:t>У</w:t>
            </w:r>
            <w:r w:rsidRPr="00F53AA8">
              <w:rPr>
                <w:sz w:val="28"/>
                <w:lang w:val="ru-RU" w:eastAsia="en-US"/>
              </w:rPr>
              <w:tab/>
            </w:r>
            <w:proofErr w:type="spellStart"/>
            <w:r w:rsidRPr="00F53AA8">
              <w:rPr>
                <w:sz w:val="28"/>
                <w:lang w:val="ru-RU" w:eastAsia="en-US"/>
              </w:rPr>
              <w:t>період</w:t>
            </w:r>
            <w:proofErr w:type="spellEnd"/>
            <w:r w:rsidRPr="00F53AA8">
              <w:rPr>
                <w:sz w:val="28"/>
                <w:lang w:val="ru-RU" w:eastAsia="en-US"/>
              </w:rPr>
              <w:tab/>
            </w:r>
            <w:proofErr w:type="spellStart"/>
            <w:r w:rsidRPr="00F53AA8">
              <w:rPr>
                <w:sz w:val="28"/>
                <w:lang w:val="ru-RU" w:eastAsia="en-US"/>
              </w:rPr>
              <w:t>ремісії</w:t>
            </w:r>
            <w:proofErr w:type="spellEnd"/>
            <w:r w:rsidRPr="00F53AA8">
              <w:rPr>
                <w:sz w:val="28"/>
                <w:lang w:val="ru-RU" w:eastAsia="en-US"/>
              </w:rPr>
              <w:t>,</w:t>
            </w:r>
            <w:r w:rsidRPr="00F53AA8">
              <w:rPr>
                <w:sz w:val="28"/>
                <w:lang w:val="ru-RU" w:eastAsia="en-US"/>
              </w:rPr>
              <w:tab/>
            </w:r>
            <w:r w:rsidRPr="00F53AA8">
              <w:rPr>
                <w:spacing w:val="-17"/>
                <w:sz w:val="28"/>
                <w:lang w:val="ru-RU" w:eastAsia="en-US"/>
              </w:rPr>
              <w:t xml:space="preserve">з </w:t>
            </w:r>
            <w:proofErr w:type="spellStart"/>
            <w:r w:rsidRPr="00F53AA8">
              <w:rPr>
                <w:sz w:val="28"/>
                <w:lang w:val="ru-RU" w:eastAsia="en-US"/>
              </w:rPr>
              <w:t>попереднім</w:t>
            </w:r>
            <w:proofErr w:type="spellEnd"/>
            <w:r w:rsidRPr="00F53AA8">
              <w:rPr>
                <w:spacing w:val="19"/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прийманням</w:t>
            </w:r>
            <w:proofErr w:type="spellEnd"/>
          </w:p>
          <w:p w:rsidR="00F53AA8" w:rsidRDefault="00F53AA8">
            <w:pPr>
              <w:pStyle w:val="TableParagraph"/>
              <w:spacing w:line="321" w:lineRule="exact"/>
              <w:ind w:left="108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антигістамінних</w:t>
            </w:r>
            <w:proofErr w:type="spellEnd"/>
          </w:p>
        </w:tc>
      </w:tr>
      <w:tr w:rsidR="00F53AA8" w:rsidTr="00F53AA8">
        <w:trPr>
          <w:trHeight w:val="940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AA8" w:rsidRDefault="00F53AA8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5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3AA8" w:rsidRPr="00F53AA8" w:rsidRDefault="00F53AA8">
            <w:pPr>
              <w:pStyle w:val="TableParagraph"/>
              <w:tabs>
                <w:tab w:val="left" w:pos="2353"/>
                <w:tab w:val="left" w:pos="3705"/>
                <w:tab w:val="left" w:pos="5066"/>
              </w:tabs>
              <w:spacing w:before="13" w:line="276" w:lineRule="auto"/>
              <w:ind w:left="107" w:right="96"/>
              <w:rPr>
                <w:sz w:val="28"/>
                <w:lang w:val="ru-RU" w:eastAsia="en-US"/>
              </w:rPr>
            </w:pPr>
            <w:proofErr w:type="spellStart"/>
            <w:proofErr w:type="gramStart"/>
            <w:r w:rsidRPr="00F53AA8">
              <w:rPr>
                <w:sz w:val="28"/>
                <w:lang w:val="ru-RU" w:eastAsia="en-US"/>
              </w:rPr>
              <w:t>г</w:t>
            </w:r>
            <w:proofErr w:type="gramEnd"/>
            <w:r w:rsidRPr="00F53AA8">
              <w:rPr>
                <w:sz w:val="28"/>
                <w:lang w:val="ru-RU" w:eastAsia="en-US"/>
              </w:rPr>
              <w:t>іпопластичним</w:t>
            </w:r>
            <w:proofErr w:type="spellEnd"/>
            <w:r w:rsidRPr="00F53AA8">
              <w:rPr>
                <w:sz w:val="28"/>
                <w:lang w:val="ru-RU" w:eastAsia="en-US"/>
              </w:rPr>
              <w:tab/>
            </w:r>
            <w:proofErr w:type="spellStart"/>
            <w:r w:rsidRPr="00F53AA8">
              <w:rPr>
                <w:sz w:val="28"/>
                <w:lang w:val="ru-RU" w:eastAsia="en-US"/>
              </w:rPr>
              <w:t>діатезом</w:t>
            </w:r>
            <w:proofErr w:type="spellEnd"/>
            <w:r w:rsidRPr="00F53AA8">
              <w:rPr>
                <w:sz w:val="28"/>
                <w:lang w:val="ru-RU" w:eastAsia="en-US"/>
              </w:rPr>
              <w:tab/>
            </w:r>
            <w:proofErr w:type="spellStart"/>
            <w:r w:rsidRPr="00F53AA8">
              <w:rPr>
                <w:sz w:val="28"/>
                <w:lang w:val="ru-RU" w:eastAsia="en-US"/>
              </w:rPr>
              <w:t>першого</w:t>
            </w:r>
            <w:proofErr w:type="spellEnd"/>
            <w:r w:rsidRPr="00F53AA8">
              <w:rPr>
                <w:sz w:val="28"/>
                <w:lang w:val="ru-RU" w:eastAsia="en-US"/>
              </w:rPr>
              <w:tab/>
            </w:r>
            <w:r w:rsidRPr="00F53AA8">
              <w:rPr>
                <w:spacing w:val="-5"/>
                <w:sz w:val="28"/>
                <w:lang w:val="ru-RU" w:eastAsia="en-US"/>
              </w:rPr>
              <w:t xml:space="preserve">року </w:t>
            </w:r>
            <w:proofErr w:type="spellStart"/>
            <w:r w:rsidRPr="00F53AA8">
              <w:rPr>
                <w:sz w:val="28"/>
                <w:lang w:val="ru-RU" w:eastAsia="en-US"/>
              </w:rPr>
              <w:t>життя</w:t>
            </w:r>
            <w:proofErr w:type="spellEnd"/>
            <w:r w:rsidRPr="00F53AA8">
              <w:rPr>
                <w:sz w:val="28"/>
                <w:lang w:val="ru-RU" w:eastAsia="en-US"/>
              </w:rPr>
              <w:t>.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3AA8" w:rsidRDefault="00F53AA8">
            <w:pPr>
              <w:pStyle w:val="TableParagraph"/>
              <w:spacing w:before="13"/>
              <w:ind w:left="108"/>
              <w:rPr>
                <w:sz w:val="28"/>
                <w:lang w:val="en-US" w:eastAsia="en-US"/>
              </w:rPr>
            </w:pPr>
            <w:proofErr w:type="spellStart"/>
            <w:proofErr w:type="gramStart"/>
            <w:r>
              <w:rPr>
                <w:sz w:val="28"/>
                <w:lang w:val="en-US" w:eastAsia="en-US"/>
              </w:rPr>
              <w:t>препаратів</w:t>
            </w:r>
            <w:proofErr w:type="spellEnd"/>
            <w:proofErr w:type="gramEnd"/>
            <w:r>
              <w:rPr>
                <w:sz w:val="28"/>
                <w:lang w:val="en-US" w:eastAsia="en-US"/>
              </w:rPr>
              <w:t>.</w:t>
            </w:r>
          </w:p>
          <w:p w:rsidR="00F53AA8" w:rsidRDefault="00F53AA8">
            <w:pPr>
              <w:pStyle w:val="TableParagraph"/>
              <w:tabs>
                <w:tab w:val="left" w:pos="2746"/>
              </w:tabs>
              <w:spacing w:before="247"/>
              <w:ind w:left="108"/>
              <w:rPr>
                <w:sz w:val="28"/>
                <w:lang w:val="en-US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>B</w:t>
            </w:r>
            <w:r>
              <w:rPr>
                <w:b/>
                <w:i/>
                <w:spacing w:val="-34"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Протипоказані</w:t>
            </w:r>
            <w:proofErr w:type="spellEnd"/>
            <w:r>
              <w:rPr>
                <w:sz w:val="28"/>
                <w:lang w:val="en-US" w:eastAsia="en-US"/>
              </w:rPr>
              <w:tab/>
            </w:r>
            <w:proofErr w:type="spellStart"/>
            <w:r>
              <w:rPr>
                <w:sz w:val="28"/>
                <w:lang w:val="en-US" w:eastAsia="en-US"/>
              </w:rPr>
              <w:t>всі</w:t>
            </w:r>
            <w:proofErr w:type="spellEnd"/>
          </w:p>
        </w:tc>
      </w:tr>
      <w:tr w:rsidR="00F53AA8" w:rsidTr="00F53AA8">
        <w:trPr>
          <w:trHeight w:val="470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AA8" w:rsidRDefault="00F53AA8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5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AA8" w:rsidRDefault="00F53AA8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3AA8" w:rsidRDefault="00F53AA8">
            <w:pPr>
              <w:pStyle w:val="TableParagraph"/>
              <w:spacing w:before="13"/>
              <w:ind w:left="108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живі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вакцини</w:t>
            </w:r>
            <w:proofErr w:type="spellEnd"/>
          </w:p>
        </w:tc>
      </w:tr>
      <w:tr w:rsidR="00F53AA8" w:rsidTr="00F53AA8">
        <w:trPr>
          <w:trHeight w:val="940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AA8" w:rsidRDefault="00F53AA8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5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AA8" w:rsidRDefault="00F53AA8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3AA8" w:rsidRPr="00F53AA8" w:rsidRDefault="00F53AA8">
            <w:pPr>
              <w:pStyle w:val="TableParagraph"/>
              <w:tabs>
                <w:tab w:val="left" w:pos="2739"/>
              </w:tabs>
              <w:spacing w:before="112" w:line="276" w:lineRule="auto"/>
              <w:ind w:left="108" w:right="102"/>
              <w:rPr>
                <w:sz w:val="28"/>
                <w:lang w:val="ru-RU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>C</w:t>
            </w:r>
            <w:r w:rsidRPr="00F53AA8">
              <w:rPr>
                <w:b/>
                <w:i/>
                <w:spacing w:val="35"/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Протипоказані</w:t>
            </w:r>
            <w:proofErr w:type="spellEnd"/>
            <w:r w:rsidRPr="00F53AA8">
              <w:rPr>
                <w:sz w:val="28"/>
                <w:lang w:val="ru-RU" w:eastAsia="en-US"/>
              </w:rPr>
              <w:tab/>
            </w:r>
            <w:proofErr w:type="spellStart"/>
            <w:r w:rsidRPr="00F53AA8">
              <w:rPr>
                <w:spacing w:val="-8"/>
                <w:sz w:val="28"/>
                <w:lang w:val="ru-RU" w:eastAsia="en-US"/>
              </w:rPr>
              <w:t>усі</w:t>
            </w:r>
            <w:proofErr w:type="spellEnd"/>
            <w:r w:rsidRPr="00F53AA8">
              <w:rPr>
                <w:spacing w:val="-8"/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вакцини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та</w:t>
            </w:r>
            <w:r w:rsidRPr="00F53AA8">
              <w:rPr>
                <w:spacing w:val="-3"/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анатоксини</w:t>
            </w:r>
            <w:proofErr w:type="spellEnd"/>
          </w:p>
        </w:tc>
      </w:tr>
      <w:tr w:rsidR="00F53AA8" w:rsidTr="00F53AA8">
        <w:trPr>
          <w:trHeight w:val="841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AA8" w:rsidRPr="00F53AA8" w:rsidRDefault="00F53AA8">
            <w:pPr>
              <w:pStyle w:val="TableParagraph"/>
              <w:rPr>
                <w:sz w:val="28"/>
                <w:lang w:val="ru-RU" w:eastAsia="en-US"/>
              </w:rPr>
            </w:pPr>
          </w:p>
        </w:tc>
        <w:tc>
          <w:tcPr>
            <w:tcW w:w="5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AA8" w:rsidRPr="00F53AA8" w:rsidRDefault="00F53AA8">
            <w:pPr>
              <w:pStyle w:val="TableParagraph"/>
              <w:rPr>
                <w:sz w:val="28"/>
                <w:lang w:val="ru-RU" w:eastAsia="en-US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3AA8" w:rsidRPr="00F53AA8" w:rsidRDefault="00F53AA8">
            <w:pPr>
              <w:pStyle w:val="TableParagraph"/>
              <w:tabs>
                <w:tab w:val="left" w:pos="1569"/>
                <w:tab w:val="left" w:pos="2257"/>
                <w:tab w:val="left" w:pos="2379"/>
              </w:tabs>
              <w:spacing w:before="65" w:line="370" w:lineRule="atLeast"/>
              <w:ind w:left="108" w:right="96"/>
              <w:rPr>
                <w:sz w:val="28"/>
                <w:lang w:val="ru-RU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>D</w:t>
            </w:r>
            <w:r w:rsidRPr="00F53AA8">
              <w:rPr>
                <w:b/>
                <w:i/>
                <w:spacing w:val="36"/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Імунізацію</w:t>
            </w:r>
            <w:proofErr w:type="spellEnd"/>
            <w:r w:rsidRPr="00F53AA8">
              <w:rPr>
                <w:sz w:val="28"/>
                <w:lang w:val="ru-RU" w:eastAsia="en-US"/>
              </w:rPr>
              <w:tab/>
            </w:r>
            <w:r w:rsidRPr="00F53AA8">
              <w:rPr>
                <w:sz w:val="28"/>
                <w:lang w:val="ru-RU" w:eastAsia="en-US"/>
              </w:rPr>
              <w:tab/>
            </w:r>
            <w:proofErr w:type="spellStart"/>
            <w:r w:rsidRPr="00F53AA8">
              <w:rPr>
                <w:spacing w:val="-4"/>
                <w:sz w:val="28"/>
                <w:lang w:val="ru-RU" w:eastAsia="en-US"/>
              </w:rPr>
              <w:t>проти</w:t>
            </w:r>
            <w:proofErr w:type="spellEnd"/>
            <w:r w:rsidRPr="00F53AA8">
              <w:rPr>
                <w:spacing w:val="-4"/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дифтерії</w:t>
            </w:r>
            <w:proofErr w:type="spellEnd"/>
            <w:r w:rsidRPr="00F53AA8">
              <w:rPr>
                <w:sz w:val="28"/>
                <w:lang w:val="ru-RU" w:eastAsia="en-US"/>
              </w:rPr>
              <w:tab/>
              <w:t>та</w:t>
            </w:r>
            <w:r w:rsidRPr="00F53AA8">
              <w:rPr>
                <w:sz w:val="28"/>
                <w:lang w:val="ru-RU" w:eastAsia="en-US"/>
              </w:rPr>
              <w:tab/>
            </w:r>
            <w:proofErr w:type="spellStart"/>
            <w:r w:rsidRPr="00F53AA8">
              <w:rPr>
                <w:spacing w:val="-4"/>
                <w:sz w:val="28"/>
                <w:lang w:val="ru-RU" w:eastAsia="en-US"/>
              </w:rPr>
              <w:t>правця</w:t>
            </w:r>
            <w:proofErr w:type="spellEnd"/>
          </w:p>
        </w:tc>
      </w:tr>
      <w:tr w:rsidR="00F53AA8" w:rsidTr="00F53AA8">
        <w:trPr>
          <w:trHeight w:val="1210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AA8" w:rsidRPr="00F53AA8" w:rsidRDefault="00F53AA8">
            <w:pPr>
              <w:pStyle w:val="TableParagraph"/>
              <w:rPr>
                <w:sz w:val="28"/>
                <w:lang w:val="ru-RU" w:eastAsia="en-US"/>
              </w:rPr>
            </w:pPr>
          </w:p>
        </w:tc>
        <w:tc>
          <w:tcPr>
            <w:tcW w:w="5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AA8" w:rsidRPr="00F53AA8" w:rsidRDefault="00F53AA8">
            <w:pPr>
              <w:pStyle w:val="TableParagraph"/>
              <w:rPr>
                <w:sz w:val="28"/>
                <w:lang w:val="ru-RU" w:eastAsia="en-US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3AA8" w:rsidRPr="00F53AA8" w:rsidRDefault="00F53AA8">
            <w:pPr>
              <w:pStyle w:val="TableParagraph"/>
              <w:spacing w:before="13" w:line="276" w:lineRule="auto"/>
              <w:ind w:left="108" w:right="95"/>
              <w:jc w:val="both"/>
              <w:rPr>
                <w:sz w:val="28"/>
                <w:lang w:val="ru-RU" w:eastAsia="en-US"/>
              </w:rPr>
            </w:pPr>
            <w:proofErr w:type="spellStart"/>
            <w:r w:rsidRPr="00F53AA8">
              <w:rPr>
                <w:sz w:val="28"/>
                <w:lang w:val="ru-RU" w:eastAsia="en-US"/>
              </w:rPr>
              <w:t>проводять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окремо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від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поліомієлітної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F53AA8">
              <w:rPr>
                <w:sz w:val="28"/>
                <w:lang w:val="ru-RU" w:eastAsia="en-US"/>
              </w:rPr>
              <w:t>ул</w:t>
            </w:r>
            <w:proofErr w:type="gramEnd"/>
            <w:r w:rsidRPr="00F53AA8">
              <w:rPr>
                <w:sz w:val="28"/>
                <w:lang w:val="ru-RU" w:eastAsia="en-US"/>
              </w:rPr>
              <w:t>ітку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або</w:t>
            </w:r>
            <w:proofErr w:type="spellEnd"/>
            <w:r w:rsidRPr="00F53AA8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восени</w:t>
            </w:r>
            <w:proofErr w:type="spellEnd"/>
            <w:r w:rsidRPr="00F53AA8">
              <w:rPr>
                <w:sz w:val="28"/>
                <w:lang w:val="ru-RU" w:eastAsia="en-US"/>
              </w:rPr>
              <w:t>.</w:t>
            </w:r>
          </w:p>
        </w:tc>
      </w:tr>
      <w:tr w:rsidR="00F53AA8" w:rsidTr="00F53AA8">
        <w:trPr>
          <w:trHeight w:val="1635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A8" w:rsidRPr="00F53AA8" w:rsidRDefault="00F53AA8">
            <w:pPr>
              <w:pStyle w:val="TableParagraph"/>
              <w:rPr>
                <w:sz w:val="28"/>
                <w:lang w:val="ru-RU" w:eastAsia="en-US"/>
              </w:rPr>
            </w:pPr>
          </w:p>
        </w:tc>
        <w:tc>
          <w:tcPr>
            <w:tcW w:w="5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A8" w:rsidRPr="00F53AA8" w:rsidRDefault="00F53AA8">
            <w:pPr>
              <w:pStyle w:val="TableParagraph"/>
              <w:rPr>
                <w:sz w:val="28"/>
                <w:lang w:val="ru-RU" w:eastAsia="en-US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AA8" w:rsidRPr="00F53AA8" w:rsidRDefault="00F53AA8">
            <w:pPr>
              <w:pStyle w:val="TableParagraph"/>
              <w:tabs>
                <w:tab w:val="left" w:pos="521"/>
                <w:tab w:val="left" w:pos="1736"/>
              </w:tabs>
              <w:spacing w:before="113" w:line="276" w:lineRule="auto"/>
              <w:ind w:left="108" w:right="95"/>
              <w:rPr>
                <w:sz w:val="28"/>
                <w:lang w:val="ru-RU" w:eastAsia="en-US"/>
              </w:rPr>
            </w:pPr>
            <w:r>
              <w:rPr>
                <w:b/>
                <w:i/>
                <w:sz w:val="28"/>
                <w:lang w:val="en-US" w:eastAsia="en-US"/>
              </w:rPr>
              <w:t>E</w:t>
            </w:r>
            <w:r w:rsidRPr="00F53AA8">
              <w:rPr>
                <w:b/>
                <w:i/>
                <w:sz w:val="28"/>
                <w:lang w:val="ru-RU" w:eastAsia="en-US"/>
              </w:rPr>
              <w:tab/>
            </w:r>
            <w:proofErr w:type="spellStart"/>
            <w:r w:rsidRPr="00F53AA8">
              <w:rPr>
                <w:sz w:val="28"/>
                <w:lang w:val="ru-RU" w:eastAsia="en-US"/>
              </w:rPr>
              <w:t>Згідно</w:t>
            </w:r>
            <w:proofErr w:type="spellEnd"/>
            <w:r w:rsidRPr="00F53AA8">
              <w:rPr>
                <w:sz w:val="28"/>
                <w:lang w:val="ru-RU" w:eastAsia="en-US"/>
              </w:rPr>
              <w:tab/>
            </w:r>
            <w:proofErr w:type="spellStart"/>
            <w:r w:rsidRPr="00F53AA8">
              <w:rPr>
                <w:spacing w:val="-3"/>
                <w:sz w:val="28"/>
                <w:lang w:val="ru-RU" w:eastAsia="en-US"/>
              </w:rPr>
              <w:t>загальному</w:t>
            </w:r>
            <w:proofErr w:type="spellEnd"/>
            <w:r w:rsidRPr="00F53AA8">
              <w:rPr>
                <w:spacing w:val="-3"/>
                <w:sz w:val="28"/>
                <w:lang w:val="ru-RU" w:eastAsia="en-US"/>
              </w:rPr>
              <w:t xml:space="preserve"> </w:t>
            </w:r>
            <w:r w:rsidRPr="00F53AA8">
              <w:rPr>
                <w:sz w:val="28"/>
                <w:lang w:val="ru-RU" w:eastAsia="en-US"/>
              </w:rPr>
              <w:t>календарю</w:t>
            </w:r>
            <w:r w:rsidRPr="00F53AA8">
              <w:rPr>
                <w:spacing w:val="-2"/>
                <w:sz w:val="28"/>
                <w:lang w:val="ru-RU" w:eastAsia="en-US"/>
              </w:rPr>
              <w:t xml:space="preserve"> </w:t>
            </w:r>
            <w:proofErr w:type="spellStart"/>
            <w:r w:rsidRPr="00F53AA8">
              <w:rPr>
                <w:sz w:val="28"/>
                <w:lang w:val="ru-RU" w:eastAsia="en-US"/>
              </w:rPr>
              <w:t>щеплень</w:t>
            </w:r>
            <w:proofErr w:type="spellEnd"/>
          </w:p>
        </w:tc>
      </w:tr>
    </w:tbl>
    <w:p w:rsidR="00F53AA8" w:rsidRDefault="00F53AA8" w:rsidP="00F53AA8">
      <w:pPr>
        <w:pStyle w:val="a3"/>
        <w:ind w:left="0"/>
        <w:rPr>
          <w:b/>
          <w:i/>
          <w:sz w:val="20"/>
        </w:rPr>
      </w:pPr>
    </w:p>
    <w:p w:rsidR="00F53AA8" w:rsidRDefault="00F53AA8" w:rsidP="00F53AA8">
      <w:pPr>
        <w:pStyle w:val="a5"/>
        <w:numPr>
          <w:ilvl w:val="1"/>
          <w:numId w:val="4"/>
        </w:numPr>
        <w:tabs>
          <w:tab w:val="left" w:pos="1175"/>
        </w:tabs>
        <w:spacing w:before="247"/>
        <w:jc w:val="both"/>
        <w:rPr>
          <w:b/>
          <w:sz w:val="28"/>
        </w:rPr>
      </w:pPr>
      <w:r>
        <w:rPr>
          <w:b/>
          <w:sz w:val="28"/>
        </w:rPr>
        <w:t>Основний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етап:</w:t>
      </w:r>
    </w:p>
    <w:p w:rsidR="00F53AA8" w:rsidRDefault="00F53AA8" w:rsidP="00F53AA8">
      <w:pPr>
        <w:pStyle w:val="a3"/>
        <w:spacing w:before="155" w:line="360" w:lineRule="auto"/>
        <w:ind w:right="404" w:firstLine="707"/>
        <w:jc w:val="both"/>
      </w:pPr>
      <w:r>
        <w:t>Вивчення алгоритмів практичних навичок (</w:t>
      </w:r>
      <w:proofErr w:type="spellStart"/>
      <w:r>
        <w:t>доклінічна</w:t>
      </w:r>
      <w:proofErr w:type="spellEnd"/>
      <w:r>
        <w:t xml:space="preserve"> практична самостійна робота студентів).</w:t>
      </w:r>
    </w:p>
    <w:p w:rsidR="00F53AA8" w:rsidRDefault="00F53AA8" w:rsidP="00F53AA8">
      <w:pPr>
        <w:pStyle w:val="2"/>
        <w:spacing w:before="6"/>
        <w:ind w:left="1282"/>
        <w:jc w:val="both"/>
      </w:pPr>
      <w:r>
        <w:t>4.2.1 Практичні навички:</w:t>
      </w:r>
    </w:p>
    <w:p w:rsidR="00F53AA8" w:rsidRDefault="00F53AA8" w:rsidP="00F53AA8">
      <w:pPr>
        <w:pStyle w:val="a5"/>
        <w:numPr>
          <w:ilvl w:val="2"/>
          <w:numId w:val="2"/>
        </w:numPr>
        <w:tabs>
          <w:tab w:val="left" w:pos="1172"/>
        </w:tabs>
        <w:spacing w:before="156"/>
        <w:ind w:left="1171" w:hanging="212"/>
        <w:jc w:val="both"/>
        <w:rPr>
          <w:sz w:val="28"/>
        </w:rPr>
      </w:pPr>
      <w:r>
        <w:rPr>
          <w:sz w:val="28"/>
        </w:rPr>
        <w:t>ведення харчового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щоденника;</w:t>
      </w:r>
    </w:p>
    <w:p w:rsidR="00F53AA8" w:rsidRDefault="00F53AA8" w:rsidP="00F53AA8">
      <w:pPr>
        <w:pStyle w:val="a5"/>
        <w:numPr>
          <w:ilvl w:val="2"/>
          <w:numId w:val="2"/>
        </w:numPr>
        <w:tabs>
          <w:tab w:val="left" w:pos="1326"/>
        </w:tabs>
        <w:spacing w:before="160"/>
        <w:ind w:left="1325" w:hanging="361"/>
        <w:jc w:val="both"/>
        <w:rPr>
          <w:sz w:val="28"/>
        </w:rPr>
      </w:pPr>
      <w:r>
        <w:rPr>
          <w:sz w:val="28"/>
        </w:rPr>
        <w:t>виконання всіх видів</w:t>
      </w:r>
      <w:r>
        <w:rPr>
          <w:spacing w:val="-2"/>
          <w:sz w:val="28"/>
        </w:rPr>
        <w:t xml:space="preserve"> </w:t>
      </w:r>
      <w:r>
        <w:rPr>
          <w:sz w:val="28"/>
        </w:rPr>
        <w:t>ін’єкцій;</w:t>
      </w:r>
    </w:p>
    <w:p w:rsidR="00F53AA8" w:rsidRDefault="00F53AA8" w:rsidP="00F53AA8">
      <w:pPr>
        <w:pStyle w:val="a5"/>
        <w:numPr>
          <w:ilvl w:val="2"/>
          <w:numId w:val="2"/>
        </w:numPr>
        <w:tabs>
          <w:tab w:val="left" w:pos="1326"/>
        </w:tabs>
        <w:spacing w:before="162" w:line="360" w:lineRule="auto"/>
        <w:ind w:left="1325" w:right="411" w:hanging="360"/>
        <w:jc w:val="both"/>
        <w:rPr>
          <w:sz w:val="28"/>
        </w:rPr>
      </w:pPr>
      <w:r>
        <w:rPr>
          <w:sz w:val="28"/>
        </w:rPr>
        <w:t xml:space="preserve">надання невідкладної допомоги під час гострих алергійних станів (анафілактичного шоку, кропив’янки, набряку </w:t>
      </w:r>
      <w:proofErr w:type="spellStart"/>
      <w:r>
        <w:rPr>
          <w:sz w:val="28"/>
        </w:rPr>
        <w:t>Квінке</w:t>
      </w:r>
      <w:proofErr w:type="spellEnd"/>
      <w:r>
        <w:rPr>
          <w:sz w:val="28"/>
        </w:rPr>
        <w:t xml:space="preserve"> тощо) відповідно до протоколів</w:t>
      </w:r>
      <w:r>
        <w:rPr>
          <w:spacing w:val="-6"/>
          <w:sz w:val="28"/>
        </w:rPr>
        <w:t xml:space="preserve"> </w:t>
      </w:r>
      <w:r>
        <w:rPr>
          <w:sz w:val="28"/>
        </w:rPr>
        <w:t>лікування;</w:t>
      </w:r>
    </w:p>
    <w:p w:rsidR="00F53AA8" w:rsidRPr="003F6403" w:rsidRDefault="00F53AA8" w:rsidP="00F53AA8">
      <w:pPr>
        <w:pStyle w:val="a5"/>
        <w:numPr>
          <w:ilvl w:val="2"/>
          <w:numId w:val="2"/>
        </w:numPr>
        <w:tabs>
          <w:tab w:val="left" w:pos="1326"/>
        </w:tabs>
        <w:spacing w:before="67" w:line="360" w:lineRule="auto"/>
        <w:ind w:left="1325" w:right="410" w:hanging="360"/>
        <w:jc w:val="both"/>
        <w:rPr>
          <w:sz w:val="28"/>
        </w:rPr>
      </w:pPr>
      <w:r w:rsidRPr="003F6403">
        <w:rPr>
          <w:sz w:val="28"/>
        </w:rPr>
        <w:lastRenderedPageBreak/>
        <w:t xml:space="preserve">навчання пацієнта та його оточення само - та </w:t>
      </w:r>
      <w:proofErr w:type="spellStart"/>
      <w:r w:rsidRPr="003F6403">
        <w:rPr>
          <w:sz w:val="28"/>
        </w:rPr>
        <w:t>взаємодогляду</w:t>
      </w:r>
      <w:proofErr w:type="spellEnd"/>
      <w:r w:rsidRPr="003F6403">
        <w:rPr>
          <w:sz w:val="28"/>
        </w:rPr>
        <w:t>, запобіганню повторних випадків</w:t>
      </w:r>
      <w:r w:rsidRPr="003F6403">
        <w:rPr>
          <w:spacing w:val="-3"/>
          <w:sz w:val="28"/>
        </w:rPr>
        <w:t xml:space="preserve"> </w:t>
      </w:r>
      <w:r w:rsidRPr="003F6403">
        <w:rPr>
          <w:sz w:val="28"/>
        </w:rPr>
        <w:t xml:space="preserve">алергії;заходи і засоби особистої безпеки медичної сестри під час надання медичної допомоги пацієнтам при роботі з кров’ю та іншим </w:t>
      </w:r>
      <w:proofErr w:type="spellStart"/>
      <w:r w:rsidRPr="003F6403">
        <w:rPr>
          <w:sz w:val="28"/>
        </w:rPr>
        <w:t>біоматеріалом</w:t>
      </w:r>
      <w:proofErr w:type="spellEnd"/>
      <w:r w:rsidRPr="003F6403">
        <w:rPr>
          <w:sz w:val="28"/>
        </w:rPr>
        <w:t>.</w:t>
      </w:r>
    </w:p>
    <w:p w:rsidR="00F53AA8" w:rsidRDefault="00F53AA8" w:rsidP="00F53AA8">
      <w:pPr>
        <w:pStyle w:val="1"/>
        <w:numPr>
          <w:ilvl w:val="0"/>
          <w:numId w:val="3"/>
        </w:numPr>
        <w:tabs>
          <w:tab w:val="left" w:pos="1615"/>
        </w:tabs>
        <w:spacing w:before="6"/>
        <w:ind w:left="1614" w:hanging="213"/>
        <w:jc w:val="both"/>
      </w:pPr>
      <w:r>
        <w:t>Заключний</w:t>
      </w:r>
      <w:r>
        <w:rPr>
          <w:spacing w:val="-2"/>
        </w:rPr>
        <w:t xml:space="preserve"> </w:t>
      </w:r>
      <w:r>
        <w:t>етап:</w:t>
      </w:r>
    </w:p>
    <w:p w:rsidR="00F53AA8" w:rsidRDefault="00F53AA8" w:rsidP="00F53AA8">
      <w:pPr>
        <w:pStyle w:val="2"/>
        <w:spacing w:before="163" w:line="360" w:lineRule="auto"/>
        <w:ind w:left="1241" w:right="1598" w:firstLine="115"/>
        <w:jc w:val="both"/>
      </w:pPr>
      <w:r>
        <w:t>Контроль та корекція рівня професійних умінь та навичок. Розв’язання ситуаційних задач</w:t>
      </w:r>
    </w:p>
    <w:p w:rsidR="00F53AA8" w:rsidRDefault="00F53AA8" w:rsidP="00F53AA8">
      <w:pPr>
        <w:spacing w:line="317" w:lineRule="exact"/>
        <w:ind w:left="4632"/>
        <w:jc w:val="both"/>
        <w:rPr>
          <w:b/>
          <w:i/>
          <w:sz w:val="28"/>
        </w:rPr>
      </w:pPr>
      <w:r>
        <w:rPr>
          <w:b/>
          <w:i/>
          <w:sz w:val="28"/>
        </w:rPr>
        <w:t>Задача № 1</w:t>
      </w:r>
    </w:p>
    <w:p w:rsidR="00F53AA8" w:rsidRDefault="00F53AA8" w:rsidP="00F53AA8">
      <w:pPr>
        <w:pStyle w:val="a3"/>
        <w:spacing w:before="40" w:line="360" w:lineRule="auto"/>
        <w:ind w:right="404" w:firstLine="707"/>
        <w:jc w:val="both"/>
      </w:pPr>
      <w:r>
        <w:t xml:space="preserve">Медична сестра під час патронажу 9-місячної дитини виявила мокнуче висипання на волосистій частині голови, себорейні лусочки на тім’яній ділянці. Шкіра обличчя набрякла, інфільтрована, вкрита кірочками. Численні розчухування шкіри тулуба, попрілості. На слизовій оболонці язика – острівці оголеної від епітелію поверхні. Мати скаржиться, що дитина неспокійна, вона весь час чухається. З сімейного анамнезу встановлено, </w:t>
      </w:r>
      <w:r>
        <w:rPr>
          <w:spacing w:val="-3"/>
        </w:rPr>
        <w:t xml:space="preserve">що </w:t>
      </w:r>
      <w:r>
        <w:t>мати в ранньому дитинстві постійно страждала на шкірні</w:t>
      </w:r>
      <w:r>
        <w:rPr>
          <w:spacing w:val="-15"/>
        </w:rPr>
        <w:t xml:space="preserve"> </w:t>
      </w:r>
      <w:r>
        <w:t>висипання</w:t>
      </w:r>
    </w:p>
    <w:p w:rsidR="00F53AA8" w:rsidRDefault="00F53AA8" w:rsidP="00F53AA8">
      <w:pPr>
        <w:pStyle w:val="2"/>
        <w:spacing w:before="9"/>
        <w:ind w:left="1762"/>
      </w:pPr>
      <w:r>
        <w:t>Запитання :</w:t>
      </w:r>
    </w:p>
    <w:p w:rsidR="00F53AA8" w:rsidRDefault="00F53AA8" w:rsidP="00F53AA8">
      <w:pPr>
        <w:pStyle w:val="a5"/>
        <w:numPr>
          <w:ilvl w:val="1"/>
          <w:numId w:val="3"/>
        </w:numPr>
        <w:tabs>
          <w:tab w:val="left" w:pos="2122"/>
        </w:tabs>
        <w:spacing w:before="153"/>
        <w:rPr>
          <w:sz w:val="28"/>
        </w:rPr>
      </w:pPr>
      <w:r>
        <w:rPr>
          <w:sz w:val="28"/>
        </w:rPr>
        <w:t>Про який стан йде</w:t>
      </w:r>
      <w:r>
        <w:rPr>
          <w:spacing w:val="-3"/>
          <w:sz w:val="28"/>
        </w:rPr>
        <w:t xml:space="preserve"> </w:t>
      </w:r>
      <w:r>
        <w:rPr>
          <w:sz w:val="28"/>
        </w:rPr>
        <w:t>мова?</w:t>
      </w:r>
    </w:p>
    <w:p w:rsidR="00F53AA8" w:rsidRDefault="00F53AA8" w:rsidP="00F53AA8">
      <w:pPr>
        <w:pStyle w:val="a5"/>
        <w:numPr>
          <w:ilvl w:val="1"/>
          <w:numId w:val="3"/>
        </w:numPr>
        <w:tabs>
          <w:tab w:val="left" w:pos="2122"/>
        </w:tabs>
        <w:spacing w:before="161"/>
        <w:rPr>
          <w:sz w:val="28"/>
        </w:rPr>
      </w:pPr>
      <w:r>
        <w:rPr>
          <w:sz w:val="28"/>
        </w:rPr>
        <w:t>Складіть план догляду за даною</w:t>
      </w:r>
      <w:r>
        <w:rPr>
          <w:spacing w:val="-10"/>
          <w:sz w:val="28"/>
        </w:rPr>
        <w:t xml:space="preserve"> </w:t>
      </w:r>
      <w:r>
        <w:rPr>
          <w:sz w:val="28"/>
        </w:rPr>
        <w:t>дитиною.</w:t>
      </w:r>
    </w:p>
    <w:p w:rsidR="00F53AA8" w:rsidRDefault="00F53AA8" w:rsidP="00F53AA8">
      <w:pPr>
        <w:pStyle w:val="a5"/>
        <w:numPr>
          <w:ilvl w:val="1"/>
          <w:numId w:val="3"/>
        </w:numPr>
        <w:tabs>
          <w:tab w:val="left" w:pos="2122"/>
          <w:tab w:val="left" w:pos="4056"/>
          <w:tab w:val="left" w:pos="4876"/>
          <w:tab w:val="left" w:pos="6010"/>
          <w:tab w:val="left" w:pos="7224"/>
          <w:tab w:val="left" w:pos="8703"/>
        </w:tabs>
        <w:spacing w:before="161" w:line="336" w:lineRule="auto"/>
        <w:ind w:right="407"/>
        <w:rPr>
          <w:sz w:val="32"/>
        </w:rPr>
      </w:pPr>
      <w:r>
        <w:rPr>
          <w:sz w:val="28"/>
        </w:rPr>
        <w:t>Запропонуйте</w:t>
      </w:r>
      <w:r>
        <w:rPr>
          <w:sz w:val="28"/>
        </w:rPr>
        <w:tab/>
        <w:t>мамі</w:t>
      </w:r>
      <w:r>
        <w:rPr>
          <w:sz w:val="28"/>
        </w:rPr>
        <w:tab/>
        <w:t>дитини</w:t>
      </w:r>
      <w:r>
        <w:rPr>
          <w:sz w:val="28"/>
        </w:rPr>
        <w:tab/>
        <w:t>ведення</w:t>
      </w:r>
      <w:r>
        <w:rPr>
          <w:sz w:val="28"/>
        </w:rPr>
        <w:tab/>
        <w:t>харчового</w:t>
      </w:r>
      <w:r>
        <w:rPr>
          <w:sz w:val="28"/>
        </w:rPr>
        <w:tab/>
      </w:r>
      <w:r>
        <w:rPr>
          <w:spacing w:val="-3"/>
          <w:sz w:val="28"/>
        </w:rPr>
        <w:t xml:space="preserve">щоденника </w:t>
      </w:r>
      <w:r>
        <w:rPr>
          <w:sz w:val="28"/>
        </w:rPr>
        <w:t>(запишіть</w:t>
      </w:r>
      <w:r>
        <w:rPr>
          <w:spacing w:val="-2"/>
          <w:sz w:val="28"/>
        </w:rPr>
        <w:t xml:space="preserve"> </w:t>
      </w:r>
      <w:r>
        <w:rPr>
          <w:sz w:val="28"/>
        </w:rPr>
        <w:t>зразок)</w:t>
      </w:r>
      <w:r>
        <w:rPr>
          <w:sz w:val="32"/>
        </w:rPr>
        <w:t>.</w:t>
      </w:r>
    </w:p>
    <w:p w:rsidR="00F53AA8" w:rsidRDefault="00F53AA8" w:rsidP="00F53AA8">
      <w:pPr>
        <w:pStyle w:val="2"/>
        <w:spacing w:before="49"/>
        <w:ind w:left="4702"/>
        <w:jc w:val="both"/>
      </w:pPr>
      <w:r>
        <w:t>Задача №2</w:t>
      </w:r>
    </w:p>
    <w:p w:rsidR="00F53AA8" w:rsidRDefault="00F53AA8" w:rsidP="00F53AA8">
      <w:pPr>
        <w:pStyle w:val="a3"/>
        <w:spacing w:before="156" w:line="276" w:lineRule="auto"/>
        <w:ind w:right="403" w:firstLine="851"/>
        <w:jc w:val="both"/>
      </w:pPr>
      <w:r>
        <w:t>У 2- х річного хлопчика , що страждає ексудативно-катаральним діатезом, через 3 -5 хвилин після укусу бджоли посилився різкий біль в місці укусу, погіршилось самопочуття.</w:t>
      </w:r>
    </w:p>
    <w:p w:rsidR="00F53AA8" w:rsidRDefault="00F53AA8" w:rsidP="00F53AA8">
      <w:pPr>
        <w:pStyle w:val="a3"/>
        <w:spacing w:line="276" w:lineRule="auto"/>
        <w:ind w:right="403" w:firstLine="851"/>
        <w:jc w:val="both"/>
      </w:pPr>
      <w:r>
        <w:t xml:space="preserve">Об’єктивно: загальний стан дитини важкий, хлопчик збуджений. Виражена блідість шкіри, </w:t>
      </w:r>
      <w:proofErr w:type="spellStart"/>
      <w:r>
        <w:t>акроціаноз</w:t>
      </w:r>
      <w:proofErr w:type="spellEnd"/>
      <w:r>
        <w:t xml:space="preserve">, кінцівки холодні, липкий піт на тілі. Права гомілка в місці укусу набрякла, містить </w:t>
      </w:r>
      <w:proofErr w:type="spellStart"/>
      <w:r>
        <w:t>уртикарну</w:t>
      </w:r>
      <w:proofErr w:type="spellEnd"/>
      <w:r>
        <w:t xml:space="preserve"> висипку. ЧДР – 52\хв, дихання шумне, з участю допоміжної мускулатури. При аускультації легень – подовжений видих, розсіяні свистячі хрипи; </w:t>
      </w:r>
      <w:proofErr w:type="spellStart"/>
      <w:r>
        <w:t>перкуторно</w:t>
      </w:r>
      <w:proofErr w:type="spellEnd"/>
      <w:r>
        <w:t xml:space="preserve"> - над легенями тимпанічний звук. ЧСС – 140 хв., АТ 50/20 мм. </w:t>
      </w:r>
      <w:proofErr w:type="spellStart"/>
      <w:r>
        <w:t>рт</w:t>
      </w:r>
      <w:proofErr w:type="spellEnd"/>
      <w:r>
        <w:t xml:space="preserve">. ст. Тони серця глухі, ритмічні. Живіт м’який, безболісний. Печінка, селезінка не </w:t>
      </w:r>
      <w:proofErr w:type="spellStart"/>
      <w:r>
        <w:t>пальпуються</w:t>
      </w:r>
      <w:proofErr w:type="spellEnd"/>
      <w:r>
        <w:t>.</w:t>
      </w:r>
    </w:p>
    <w:p w:rsidR="00F53AA8" w:rsidRDefault="00F53AA8" w:rsidP="00F53AA8">
      <w:pPr>
        <w:pStyle w:val="2"/>
        <w:spacing w:before="7"/>
        <w:ind w:left="1030"/>
      </w:pPr>
      <w:r>
        <w:t>Завдання:</w:t>
      </w:r>
    </w:p>
    <w:p w:rsidR="00F53AA8" w:rsidRDefault="00F53AA8" w:rsidP="00C607C5">
      <w:pPr>
        <w:pStyle w:val="a5"/>
        <w:numPr>
          <w:ilvl w:val="0"/>
          <w:numId w:val="5"/>
        </w:numPr>
        <w:spacing w:before="154"/>
        <w:ind w:left="426"/>
        <w:rPr>
          <w:sz w:val="28"/>
        </w:rPr>
      </w:pPr>
      <w:r>
        <w:rPr>
          <w:sz w:val="28"/>
        </w:rPr>
        <w:t>Вкажіть сестринський</w:t>
      </w:r>
      <w:r>
        <w:rPr>
          <w:spacing w:val="-5"/>
          <w:sz w:val="28"/>
        </w:rPr>
        <w:t xml:space="preserve"> </w:t>
      </w:r>
      <w:r>
        <w:rPr>
          <w:sz w:val="28"/>
        </w:rPr>
        <w:t>діагноз.</w:t>
      </w:r>
    </w:p>
    <w:p w:rsidR="00F53AA8" w:rsidRDefault="00F53AA8" w:rsidP="00C607C5">
      <w:pPr>
        <w:widowControl/>
        <w:autoSpaceDE/>
        <w:autoSpaceDN/>
        <w:ind w:left="426" w:hanging="360"/>
        <w:rPr>
          <w:sz w:val="28"/>
        </w:rPr>
        <w:sectPr w:rsidR="00F53AA8" w:rsidSect="00C607C5">
          <w:pgSz w:w="11910" w:h="16840"/>
          <w:pgMar w:top="1040" w:right="440" w:bottom="280" w:left="993" w:header="708" w:footer="708" w:gutter="0"/>
          <w:cols w:space="720"/>
        </w:sectPr>
      </w:pPr>
    </w:p>
    <w:p w:rsidR="00F53AA8" w:rsidRDefault="00F53AA8" w:rsidP="00C607C5">
      <w:pPr>
        <w:pStyle w:val="a5"/>
        <w:numPr>
          <w:ilvl w:val="0"/>
          <w:numId w:val="5"/>
        </w:numPr>
        <w:spacing w:before="67"/>
        <w:ind w:left="426"/>
        <w:rPr>
          <w:sz w:val="28"/>
        </w:rPr>
      </w:pPr>
      <w:r>
        <w:rPr>
          <w:sz w:val="28"/>
        </w:rPr>
        <w:lastRenderedPageBreak/>
        <w:t>Визначте наявні та потенційні проблеми в даної</w:t>
      </w:r>
      <w:r>
        <w:rPr>
          <w:spacing w:val="8"/>
          <w:sz w:val="28"/>
        </w:rPr>
        <w:t xml:space="preserve"> </w:t>
      </w:r>
      <w:r>
        <w:rPr>
          <w:sz w:val="28"/>
        </w:rPr>
        <w:t>дитини.</w:t>
      </w:r>
    </w:p>
    <w:p w:rsidR="00F53AA8" w:rsidRDefault="00C607C5" w:rsidP="00C607C5">
      <w:pPr>
        <w:pStyle w:val="a5"/>
        <w:numPr>
          <w:ilvl w:val="0"/>
          <w:numId w:val="5"/>
        </w:numPr>
        <w:tabs>
          <w:tab w:val="left" w:pos="3000"/>
          <w:tab w:val="left" w:pos="4716"/>
          <w:tab w:val="left" w:pos="6123"/>
          <w:tab w:val="left" w:pos="7122"/>
          <w:tab w:val="left" w:pos="7492"/>
          <w:tab w:val="left" w:pos="9069"/>
        </w:tabs>
        <w:spacing w:before="163" w:line="360" w:lineRule="auto"/>
        <w:ind w:left="426"/>
        <w:rPr>
          <w:sz w:val="28"/>
        </w:rPr>
      </w:pPr>
      <w:r>
        <w:rPr>
          <w:sz w:val="28"/>
        </w:rPr>
        <w:t>Надайте невідкладну</w:t>
      </w:r>
      <w:r>
        <w:rPr>
          <w:sz w:val="28"/>
        </w:rPr>
        <w:tab/>
        <w:t xml:space="preserve">допомогу згідно з протоколів </w:t>
      </w:r>
      <w:r w:rsidR="00F53AA8">
        <w:rPr>
          <w:spacing w:val="-3"/>
          <w:sz w:val="28"/>
        </w:rPr>
        <w:t xml:space="preserve">надання </w:t>
      </w:r>
      <w:r w:rsidR="00F53AA8">
        <w:rPr>
          <w:sz w:val="28"/>
        </w:rPr>
        <w:t>невідкладної допомоги.</w:t>
      </w:r>
    </w:p>
    <w:p w:rsidR="00F53AA8" w:rsidRDefault="00F53AA8" w:rsidP="00F53AA8">
      <w:pPr>
        <w:pStyle w:val="1"/>
        <w:spacing w:before="4"/>
        <w:ind w:left="1390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5. Домашнє завдання:</w:t>
      </w:r>
    </w:p>
    <w:p w:rsidR="00F53AA8" w:rsidRDefault="00F53AA8" w:rsidP="00F53AA8">
      <w:pPr>
        <w:pStyle w:val="a3"/>
        <w:spacing w:before="156"/>
        <w:ind w:left="1390"/>
      </w:pPr>
      <w:r>
        <w:t xml:space="preserve">Тема </w:t>
      </w:r>
      <w:r>
        <w:rPr>
          <w:b/>
        </w:rPr>
        <w:t>«</w:t>
      </w:r>
      <w:r>
        <w:t>Гострі розлади травлення в дітей раннього віку».</w:t>
      </w:r>
    </w:p>
    <w:p w:rsidR="00F53AA8" w:rsidRDefault="00F53AA8" w:rsidP="00F53AA8">
      <w:pPr>
        <w:pStyle w:val="1"/>
        <w:spacing w:before="167"/>
        <w:ind w:left="1390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6. Література:</w:t>
      </w:r>
    </w:p>
    <w:p w:rsidR="00F53AA8" w:rsidRPr="003F6403" w:rsidRDefault="003F6403" w:rsidP="003F6403">
      <w:pPr>
        <w:tabs>
          <w:tab w:val="left" w:pos="2459"/>
        </w:tabs>
        <w:spacing w:before="156" w:line="360" w:lineRule="auto"/>
        <w:ind w:right="408"/>
        <w:rPr>
          <w:sz w:val="28"/>
        </w:rPr>
      </w:pPr>
      <w:r>
        <w:rPr>
          <w:sz w:val="28"/>
        </w:rPr>
        <w:t xml:space="preserve">1. </w:t>
      </w:r>
      <w:r w:rsidR="00F53AA8" w:rsidRPr="003F6403">
        <w:rPr>
          <w:sz w:val="28"/>
        </w:rPr>
        <w:t>Ткаченко С. К. Педіатрія з курсом інфекційних хвороб та основами імунопрофілактики: К.: Медицина, 2018, с.</w:t>
      </w:r>
      <w:r w:rsidR="00F53AA8" w:rsidRPr="003F6403">
        <w:rPr>
          <w:spacing w:val="-5"/>
          <w:sz w:val="28"/>
        </w:rPr>
        <w:t xml:space="preserve"> </w:t>
      </w:r>
      <w:r w:rsidR="00F53AA8" w:rsidRPr="003F6403">
        <w:rPr>
          <w:sz w:val="28"/>
        </w:rPr>
        <w:t>233-236.</w:t>
      </w:r>
    </w:p>
    <w:p w:rsidR="00F53AA8" w:rsidRPr="003F6403" w:rsidRDefault="003F6403" w:rsidP="003F6403">
      <w:pPr>
        <w:tabs>
          <w:tab w:val="left" w:pos="1741"/>
          <w:tab w:val="left" w:pos="1934"/>
          <w:tab w:val="left" w:pos="2393"/>
        </w:tabs>
        <w:spacing w:line="360" w:lineRule="auto"/>
        <w:ind w:right="408"/>
        <w:rPr>
          <w:sz w:val="28"/>
        </w:rPr>
      </w:pPr>
      <w:r>
        <w:rPr>
          <w:sz w:val="28"/>
        </w:rPr>
        <w:t xml:space="preserve">2. </w:t>
      </w:r>
      <w:r w:rsidR="00F53AA8" w:rsidRPr="003F6403">
        <w:rPr>
          <w:sz w:val="28"/>
        </w:rPr>
        <w:t xml:space="preserve">Виноград Л. В., </w:t>
      </w:r>
      <w:proofErr w:type="spellStart"/>
      <w:r w:rsidR="00F53AA8" w:rsidRPr="003F6403">
        <w:rPr>
          <w:sz w:val="28"/>
        </w:rPr>
        <w:t>Мініна</w:t>
      </w:r>
      <w:proofErr w:type="spellEnd"/>
      <w:r w:rsidR="00F53AA8" w:rsidRPr="003F6403">
        <w:rPr>
          <w:sz w:val="28"/>
        </w:rPr>
        <w:t xml:space="preserve"> Л. О. Алгоритми виконання практичних навичок</w:t>
      </w:r>
      <w:r w:rsidR="00F53AA8" w:rsidRPr="003F6403">
        <w:rPr>
          <w:sz w:val="28"/>
        </w:rPr>
        <w:tab/>
        <w:t>з</w:t>
      </w:r>
      <w:r w:rsidR="00F53AA8" w:rsidRPr="003F6403">
        <w:rPr>
          <w:sz w:val="28"/>
        </w:rPr>
        <w:tab/>
        <w:t>педіатрії / за ред. В. І. Литвиненка. – Київ: Здоров’я,</w:t>
      </w:r>
      <w:r w:rsidR="00F53AA8" w:rsidRPr="003F6403">
        <w:rPr>
          <w:spacing w:val="-14"/>
          <w:sz w:val="28"/>
        </w:rPr>
        <w:t xml:space="preserve"> </w:t>
      </w:r>
      <w:r w:rsidR="00F53AA8" w:rsidRPr="003F6403">
        <w:rPr>
          <w:sz w:val="28"/>
        </w:rPr>
        <w:t>2015.</w:t>
      </w:r>
    </w:p>
    <w:p w:rsidR="00F53AA8" w:rsidRPr="003F6403" w:rsidRDefault="003F6403" w:rsidP="003F6403">
      <w:pPr>
        <w:tabs>
          <w:tab w:val="left" w:pos="1661"/>
        </w:tabs>
        <w:spacing w:line="317" w:lineRule="exact"/>
        <w:rPr>
          <w:sz w:val="28"/>
        </w:rPr>
      </w:pPr>
      <w:r>
        <w:rPr>
          <w:sz w:val="28"/>
        </w:rPr>
        <w:t xml:space="preserve">3. </w:t>
      </w:r>
      <w:r w:rsidR="00F53AA8" w:rsidRPr="003F6403">
        <w:rPr>
          <w:sz w:val="28"/>
        </w:rPr>
        <w:t xml:space="preserve">КРОК М «Сестринська справа» </w:t>
      </w:r>
      <w:r w:rsidRPr="003F6403">
        <w:rPr>
          <w:sz w:val="28"/>
        </w:rPr>
        <w:t>.</w:t>
      </w:r>
    </w:p>
    <w:p w:rsidR="00BE58D4" w:rsidRDefault="00BE58D4"/>
    <w:sectPr w:rsidR="00BE58D4" w:rsidSect="00C607C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4F97"/>
    <w:multiLevelType w:val="hybridMultilevel"/>
    <w:tmpl w:val="167A8CEE"/>
    <w:lvl w:ilvl="0" w:tplc="F3FA6DC0">
      <w:start w:val="4"/>
      <w:numFmt w:val="decimal"/>
      <w:lvlText w:val="%1."/>
      <w:lvlJc w:val="left"/>
      <w:pPr>
        <w:ind w:left="1670" w:hanging="281"/>
      </w:pPr>
      <w:rPr>
        <w:w w:val="100"/>
        <w:u w:val="thick" w:color="000000"/>
        <w:lang w:val="uk-UA" w:eastAsia="uk-UA" w:bidi="uk-UA"/>
      </w:rPr>
    </w:lvl>
    <w:lvl w:ilvl="1" w:tplc="F5B244B4">
      <w:start w:val="1"/>
      <w:numFmt w:val="decimal"/>
      <w:lvlText w:val="%2."/>
      <w:lvlJc w:val="left"/>
      <w:pPr>
        <w:ind w:left="2122" w:hanging="360"/>
      </w:pPr>
      <w:rPr>
        <w:spacing w:val="0"/>
        <w:w w:val="100"/>
        <w:lang w:val="uk-UA" w:eastAsia="uk-UA" w:bidi="uk-UA"/>
      </w:rPr>
    </w:lvl>
    <w:lvl w:ilvl="2" w:tplc="09684950">
      <w:numFmt w:val="bullet"/>
      <w:lvlText w:val="•"/>
      <w:lvlJc w:val="left"/>
      <w:pPr>
        <w:ind w:left="3045" w:hanging="360"/>
      </w:pPr>
      <w:rPr>
        <w:lang w:val="uk-UA" w:eastAsia="uk-UA" w:bidi="uk-UA"/>
      </w:rPr>
    </w:lvl>
    <w:lvl w:ilvl="3" w:tplc="0BA4EEB6">
      <w:numFmt w:val="bullet"/>
      <w:lvlText w:val="•"/>
      <w:lvlJc w:val="left"/>
      <w:pPr>
        <w:ind w:left="3970" w:hanging="360"/>
      </w:pPr>
      <w:rPr>
        <w:lang w:val="uk-UA" w:eastAsia="uk-UA" w:bidi="uk-UA"/>
      </w:rPr>
    </w:lvl>
    <w:lvl w:ilvl="4" w:tplc="51E89C52">
      <w:numFmt w:val="bullet"/>
      <w:lvlText w:val="•"/>
      <w:lvlJc w:val="left"/>
      <w:pPr>
        <w:ind w:left="4895" w:hanging="360"/>
      </w:pPr>
      <w:rPr>
        <w:lang w:val="uk-UA" w:eastAsia="uk-UA" w:bidi="uk-UA"/>
      </w:rPr>
    </w:lvl>
    <w:lvl w:ilvl="5" w:tplc="735CF936">
      <w:numFmt w:val="bullet"/>
      <w:lvlText w:val="•"/>
      <w:lvlJc w:val="left"/>
      <w:pPr>
        <w:ind w:left="5820" w:hanging="360"/>
      </w:pPr>
      <w:rPr>
        <w:lang w:val="uk-UA" w:eastAsia="uk-UA" w:bidi="uk-UA"/>
      </w:rPr>
    </w:lvl>
    <w:lvl w:ilvl="6" w:tplc="448C3FD8">
      <w:numFmt w:val="bullet"/>
      <w:lvlText w:val="•"/>
      <w:lvlJc w:val="left"/>
      <w:pPr>
        <w:ind w:left="6745" w:hanging="360"/>
      </w:pPr>
      <w:rPr>
        <w:lang w:val="uk-UA" w:eastAsia="uk-UA" w:bidi="uk-UA"/>
      </w:rPr>
    </w:lvl>
    <w:lvl w:ilvl="7" w:tplc="92AA0690">
      <w:numFmt w:val="bullet"/>
      <w:lvlText w:val="•"/>
      <w:lvlJc w:val="left"/>
      <w:pPr>
        <w:ind w:left="7670" w:hanging="360"/>
      </w:pPr>
      <w:rPr>
        <w:lang w:val="uk-UA" w:eastAsia="uk-UA" w:bidi="uk-UA"/>
      </w:rPr>
    </w:lvl>
    <w:lvl w:ilvl="8" w:tplc="0C68553A">
      <w:numFmt w:val="bullet"/>
      <w:lvlText w:val="•"/>
      <w:lvlJc w:val="left"/>
      <w:pPr>
        <w:ind w:left="8596" w:hanging="360"/>
      </w:pPr>
      <w:rPr>
        <w:lang w:val="uk-UA" w:eastAsia="uk-UA" w:bidi="uk-UA"/>
      </w:rPr>
    </w:lvl>
  </w:abstractNum>
  <w:abstractNum w:abstractNumId="1">
    <w:nsid w:val="4402373D"/>
    <w:multiLevelType w:val="hybridMultilevel"/>
    <w:tmpl w:val="8F762770"/>
    <w:lvl w:ilvl="0" w:tplc="02C8330A">
      <w:start w:val="1"/>
      <w:numFmt w:val="decimal"/>
      <w:lvlText w:val="%1."/>
      <w:lvlJc w:val="left"/>
      <w:pPr>
        <w:ind w:left="175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74F8B202">
      <w:start w:val="1"/>
      <w:numFmt w:val="decimal"/>
      <w:lvlText w:val="%2."/>
      <w:lvlJc w:val="left"/>
      <w:pPr>
        <w:ind w:left="1931" w:hanging="371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uk-UA" w:eastAsia="uk-UA" w:bidi="uk-UA"/>
      </w:rPr>
    </w:lvl>
    <w:lvl w:ilvl="2" w:tplc="1DEC68FE">
      <w:numFmt w:val="bullet"/>
      <w:lvlText w:val="•"/>
      <w:lvlJc w:val="left"/>
      <w:pPr>
        <w:ind w:left="2725" w:hanging="371"/>
      </w:pPr>
      <w:rPr>
        <w:lang w:val="uk-UA" w:eastAsia="uk-UA" w:bidi="uk-UA"/>
      </w:rPr>
    </w:lvl>
    <w:lvl w:ilvl="3" w:tplc="4C968322">
      <w:numFmt w:val="bullet"/>
      <w:lvlText w:val="•"/>
      <w:lvlJc w:val="left"/>
      <w:pPr>
        <w:ind w:left="3690" w:hanging="371"/>
      </w:pPr>
      <w:rPr>
        <w:lang w:val="uk-UA" w:eastAsia="uk-UA" w:bidi="uk-UA"/>
      </w:rPr>
    </w:lvl>
    <w:lvl w:ilvl="4" w:tplc="51A24A4E">
      <w:numFmt w:val="bullet"/>
      <w:lvlText w:val="•"/>
      <w:lvlJc w:val="left"/>
      <w:pPr>
        <w:ind w:left="4655" w:hanging="371"/>
      </w:pPr>
      <w:rPr>
        <w:lang w:val="uk-UA" w:eastAsia="uk-UA" w:bidi="uk-UA"/>
      </w:rPr>
    </w:lvl>
    <w:lvl w:ilvl="5" w:tplc="EBF8149A">
      <w:numFmt w:val="bullet"/>
      <w:lvlText w:val="•"/>
      <w:lvlJc w:val="left"/>
      <w:pPr>
        <w:ind w:left="5620" w:hanging="371"/>
      </w:pPr>
      <w:rPr>
        <w:lang w:val="uk-UA" w:eastAsia="uk-UA" w:bidi="uk-UA"/>
      </w:rPr>
    </w:lvl>
    <w:lvl w:ilvl="6" w:tplc="B3A07F1A">
      <w:numFmt w:val="bullet"/>
      <w:lvlText w:val="•"/>
      <w:lvlJc w:val="left"/>
      <w:pPr>
        <w:ind w:left="6585" w:hanging="371"/>
      </w:pPr>
      <w:rPr>
        <w:lang w:val="uk-UA" w:eastAsia="uk-UA" w:bidi="uk-UA"/>
      </w:rPr>
    </w:lvl>
    <w:lvl w:ilvl="7" w:tplc="9B407BE6">
      <w:numFmt w:val="bullet"/>
      <w:lvlText w:val="•"/>
      <w:lvlJc w:val="left"/>
      <w:pPr>
        <w:ind w:left="7550" w:hanging="371"/>
      </w:pPr>
      <w:rPr>
        <w:lang w:val="uk-UA" w:eastAsia="uk-UA" w:bidi="uk-UA"/>
      </w:rPr>
    </w:lvl>
    <w:lvl w:ilvl="8" w:tplc="9A42535E">
      <w:numFmt w:val="bullet"/>
      <w:lvlText w:val="•"/>
      <w:lvlJc w:val="left"/>
      <w:pPr>
        <w:ind w:left="8516" w:hanging="371"/>
      </w:pPr>
      <w:rPr>
        <w:lang w:val="uk-UA" w:eastAsia="uk-UA" w:bidi="uk-UA"/>
      </w:rPr>
    </w:lvl>
  </w:abstractNum>
  <w:abstractNum w:abstractNumId="2">
    <w:nsid w:val="467E12AB"/>
    <w:multiLevelType w:val="multilevel"/>
    <w:tmpl w:val="C98ED75A"/>
    <w:lvl w:ilvl="0">
      <w:start w:val="4"/>
      <w:numFmt w:val="decimal"/>
      <w:lvlText w:val="%1"/>
      <w:lvlJc w:val="left"/>
      <w:pPr>
        <w:ind w:left="1174" w:hanging="493"/>
      </w:pPr>
      <w:rPr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17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>
      <w:numFmt w:val="bullet"/>
      <w:lvlText w:val="–"/>
      <w:lvlJc w:val="left"/>
      <w:pPr>
        <w:ind w:left="682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3">
      <w:numFmt w:val="bullet"/>
      <w:lvlText w:val="–"/>
      <w:lvlJc w:val="left"/>
      <w:pPr>
        <w:ind w:left="68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4">
      <w:numFmt w:val="bullet"/>
      <w:lvlText w:val="–"/>
      <w:lvlJc w:val="left"/>
      <w:pPr>
        <w:ind w:left="68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5">
      <w:numFmt w:val="bullet"/>
      <w:lvlText w:val="•"/>
      <w:lvlJc w:val="left"/>
      <w:pPr>
        <w:ind w:left="5013" w:hanging="260"/>
      </w:pPr>
      <w:rPr>
        <w:lang w:val="uk-UA" w:eastAsia="uk-UA" w:bidi="uk-UA"/>
      </w:rPr>
    </w:lvl>
    <w:lvl w:ilvl="6">
      <w:numFmt w:val="bullet"/>
      <w:lvlText w:val="•"/>
      <w:lvlJc w:val="left"/>
      <w:pPr>
        <w:ind w:left="6099" w:hanging="260"/>
      </w:pPr>
      <w:rPr>
        <w:lang w:val="uk-UA" w:eastAsia="uk-UA" w:bidi="uk-UA"/>
      </w:rPr>
    </w:lvl>
    <w:lvl w:ilvl="7">
      <w:numFmt w:val="bullet"/>
      <w:lvlText w:val="•"/>
      <w:lvlJc w:val="left"/>
      <w:pPr>
        <w:ind w:left="7186" w:hanging="260"/>
      </w:pPr>
      <w:rPr>
        <w:lang w:val="uk-UA" w:eastAsia="uk-UA" w:bidi="uk-UA"/>
      </w:rPr>
    </w:lvl>
    <w:lvl w:ilvl="8">
      <w:numFmt w:val="bullet"/>
      <w:lvlText w:val="•"/>
      <w:lvlJc w:val="left"/>
      <w:pPr>
        <w:ind w:left="8273" w:hanging="260"/>
      </w:pPr>
      <w:rPr>
        <w:lang w:val="uk-UA" w:eastAsia="uk-UA" w:bidi="uk-UA"/>
      </w:rPr>
    </w:lvl>
  </w:abstractNum>
  <w:abstractNum w:abstractNumId="3">
    <w:nsid w:val="6AF45665"/>
    <w:multiLevelType w:val="multilevel"/>
    <w:tmpl w:val="A39AFA88"/>
    <w:lvl w:ilvl="0">
      <w:start w:val="4"/>
      <w:numFmt w:val="decimal"/>
      <w:lvlText w:val="%1"/>
      <w:lvlJc w:val="left"/>
      <w:pPr>
        <w:ind w:left="1174" w:hanging="493"/>
      </w:pPr>
      <w:rPr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17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3."/>
      <w:lvlJc w:val="left"/>
      <w:pPr>
        <w:ind w:left="17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690" w:hanging="360"/>
      </w:pPr>
      <w:rPr>
        <w:lang w:val="uk-UA" w:eastAsia="uk-UA" w:bidi="uk-UA"/>
      </w:rPr>
    </w:lvl>
    <w:lvl w:ilvl="4">
      <w:numFmt w:val="bullet"/>
      <w:lvlText w:val="•"/>
      <w:lvlJc w:val="left"/>
      <w:pPr>
        <w:ind w:left="4655" w:hanging="360"/>
      </w:pPr>
      <w:rPr>
        <w:lang w:val="uk-UA" w:eastAsia="uk-UA" w:bidi="uk-UA"/>
      </w:rPr>
    </w:lvl>
    <w:lvl w:ilvl="5">
      <w:numFmt w:val="bullet"/>
      <w:lvlText w:val="•"/>
      <w:lvlJc w:val="left"/>
      <w:pPr>
        <w:ind w:left="5620" w:hanging="360"/>
      </w:pPr>
      <w:rPr>
        <w:lang w:val="uk-UA" w:eastAsia="uk-UA" w:bidi="uk-UA"/>
      </w:rPr>
    </w:lvl>
    <w:lvl w:ilvl="6">
      <w:numFmt w:val="bullet"/>
      <w:lvlText w:val="•"/>
      <w:lvlJc w:val="left"/>
      <w:pPr>
        <w:ind w:left="6585" w:hanging="360"/>
      </w:pPr>
      <w:rPr>
        <w:lang w:val="uk-UA" w:eastAsia="uk-UA" w:bidi="uk-UA"/>
      </w:rPr>
    </w:lvl>
    <w:lvl w:ilvl="7">
      <w:numFmt w:val="bullet"/>
      <w:lvlText w:val="•"/>
      <w:lvlJc w:val="left"/>
      <w:pPr>
        <w:ind w:left="7550" w:hanging="360"/>
      </w:pPr>
      <w:rPr>
        <w:lang w:val="uk-UA" w:eastAsia="uk-UA" w:bidi="uk-UA"/>
      </w:rPr>
    </w:lvl>
    <w:lvl w:ilvl="8">
      <w:numFmt w:val="bullet"/>
      <w:lvlText w:val="•"/>
      <w:lvlJc w:val="left"/>
      <w:pPr>
        <w:ind w:left="8516" w:hanging="360"/>
      </w:pPr>
      <w:rPr>
        <w:lang w:val="uk-UA" w:eastAsia="uk-UA" w:bidi="uk-UA"/>
      </w:rPr>
    </w:lvl>
  </w:abstractNum>
  <w:abstractNum w:abstractNumId="4">
    <w:nsid w:val="7CDA1B92"/>
    <w:multiLevelType w:val="hybridMultilevel"/>
    <w:tmpl w:val="B46C1CC0"/>
    <w:lvl w:ilvl="0" w:tplc="6D8C010C">
      <w:start w:val="1"/>
      <w:numFmt w:val="decimal"/>
      <w:lvlText w:val="%1."/>
      <w:lvlJc w:val="left"/>
      <w:pPr>
        <w:ind w:left="682" w:hanging="428"/>
      </w:pPr>
      <w:rPr>
        <w:spacing w:val="0"/>
        <w:w w:val="100"/>
        <w:u w:val="thick" w:color="000000"/>
        <w:lang w:val="uk-UA" w:eastAsia="uk-UA" w:bidi="uk-UA"/>
      </w:rPr>
    </w:lvl>
    <w:lvl w:ilvl="1" w:tplc="60F4CA20">
      <w:numFmt w:val="bullet"/>
      <w:lvlText w:val="•"/>
      <w:lvlJc w:val="left"/>
      <w:pPr>
        <w:ind w:left="1656" w:hanging="428"/>
      </w:pPr>
      <w:rPr>
        <w:lang w:val="uk-UA" w:eastAsia="uk-UA" w:bidi="uk-UA"/>
      </w:rPr>
    </w:lvl>
    <w:lvl w:ilvl="2" w:tplc="BC14E236">
      <w:numFmt w:val="bullet"/>
      <w:lvlText w:val="•"/>
      <w:lvlJc w:val="left"/>
      <w:pPr>
        <w:ind w:left="2633" w:hanging="428"/>
      </w:pPr>
      <w:rPr>
        <w:lang w:val="uk-UA" w:eastAsia="uk-UA" w:bidi="uk-UA"/>
      </w:rPr>
    </w:lvl>
    <w:lvl w:ilvl="3" w:tplc="C4FEC360">
      <w:numFmt w:val="bullet"/>
      <w:lvlText w:val="•"/>
      <w:lvlJc w:val="left"/>
      <w:pPr>
        <w:ind w:left="3609" w:hanging="428"/>
      </w:pPr>
      <w:rPr>
        <w:lang w:val="uk-UA" w:eastAsia="uk-UA" w:bidi="uk-UA"/>
      </w:rPr>
    </w:lvl>
    <w:lvl w:ilvl="4" w:tplc="D4B0F208">
      <w:numFmt w:val="bullet"/>
      <w:lvlText w:val="•"/>
      <w:lvlJc w:val="left"/>
      <w:pPr>
        <w:ind w:left="4586" w:hanging="428"/>
      </w:pPr>
      <w:rPr>
        <w:lang w:val="uk-UA" w:eastAsia="uk-UA" w:bidi="uk-UA"/>
      </w:rPr>
    </w:lvl>
    <w:lvl w:ilvl="5" w:tplc="9C18E11C">
      <w:numFmt w:val="bullet"/>
      <w:lvlText w:val="•"/>
      <w:lvlJc w:val="left"/>
      <w:pPr>
        <w:ind w:left="5563" w:hanging="428"/>
      </w:pPr>
      <w:rPr>
        <w:lang w:val="uk-UA" w:eastAsia="uk-UA" w:bidi="uk-UA"/>
      </w:rPr>
    </w:lvl>
    <w:lvl w:ilvl="6" w:tplc="986295E4">
      <w:numFmt w:val="bullet"/>
      <w:lvlText w:val="•"/>
      <w:lvlJc w:val="left"/>
      <w:pPr>
        <w:ind w:left="6539" w:hanging="428"/>
      </w:pPr>
      <w:rPr>
        <w:lang w:val="uk-UA" w:eastAsia="uk-UA" w:bidi="uk-UA"/>
      </w:rPr>
    </w:lvl>
    <w:lvl w:ilvl="7" w:tplc="B9242914">
      <w:numFmt w:val="bullet"/>
      <w:lvlText w:val="•"/>
      <w:lvlJc w:val="left"/>
      <w:pPr>
        <w:ind w:left="7516" w:hanging="428"/>
      </w:pPr>
      <w:rPr>
        <w:lang w:val="uk-UA" w:eastAsia="uk-UA" w:bidi="uk-UA"/>
      </w:rPr>
    </w:lvl>
    <w:lvl w:ilvl="8" w:tplc="70FCE810">
      <w:numFmt w:val="bullet"/>
      <w:lvlText w:val="•"/>
      <w:lvlJc w:val="left"/>
      <w:pPr>
        <w:ind w:left="8493" w:hanging="428"/>
      </w:pPr>
      <w:rPr>
        <w:lang w:val="uk-UA" w:eastAsia="uk-UA" w:bidi="uk-UA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93"/>
    <w:rsid w:val="00331E93"/>
    <w:rsid w:val="003F6403"/>
    <w:rsid w:val="00AB2032"/>
    <w:rsid w:val="00AE407B"/>
    <w:rsid w:val="00B35BC6"/>
    <w:rsid w:val="00BE58D4"/>
    <w:rsid w:val="00C607C5"/>
    <w:rsid w:val="00CE63C4"/>
    <w:rsid w:val="00F5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3A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F53AA8"/>
    <w:pPr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F53AA8"/>
    <w:pPr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53AA8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1"/>
    <w:semiHidden/>
    <w:rsid w:val="00F53AA8"/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semiHidden/>
    <w:unhideWhenUsed/>
    <w:qFormat/>
    <w:rsid w:val="00F53AA8"/>
    <w:pPr>
      <w:ind w:left="682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semiHidden/>
    <w:rsid w:val="00F53AA8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F53AA8"/>
    <w:pPr>
      <w:ind w:left="682" w:hanging="361"/>
    </w:pPr>
  </w:style>
  <w:style w:type="paragraph" w:customStyle="1" w:styleId="TableParagraph">
    <w:name w:val="Table Paragraph"/>
    <w:basedOn w:val="a"/>
    <w:uiPriority w:val="1"/>
    <w:qFormat/>
    <w:rsid w:val="00F53AA8"/>
  </w:style>
  <w:style w:type="table" w:customStyle="1" w:styleId="TableNormal">
    <w:name w:val="Table Normal"/>
    <w:uiPriority w:val="2"/>
    <w:semiHidden/>
    <w:qFormat/>
    <w:rsid w:val="00F53AA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3A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F53AA8"/>
    <w:pPr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F53AA8"/>
    <w:pPr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53AA8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1"/>
    <w:semiHidden/>
    <w:rsid w:val="00F53AA8"/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semiHidden/>
    <w:unhideWhenUsed/>
    <w:qFormat/>
    <w:rsid w:val="00F53AA8"/>
    <w:pPr>
      <w:ind w:left="682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semiHidden/>
    <w:rsid w:val="00F53AA8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F53AA8"/>
    <w:pPr>
      <w:ind w:left="682" w:hanging="361"/>
    </w:pPr>
  </w:style>
  <w:style w:type="paragraph" w:customStyle="1" w:styleId="TableParagraph">
    <w:name w:val="Table Paragraph"/>
    <w:basedOn w:val="a"/>
    <w:uiPriority w:val="1"/>
    <w:qFormat/>
    <w:rsid w:val="00F53AA8"/>
  </w:style>
  <w:style w:type="table" w:customStyle="1" w:styleId="TableNormal">
    <w:name w:val="Table Normal"/>
    <w:uiPriority w:val="2"/>
    <w:semiHidden/>
    <w:qFormat/>
    <w:rsid w:val="00F53AA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6183</Words>
  <Characters>3525</Characters>
  <Application>Microsoft Office Word</Application>
  <DocSecurity>0</DocSecurity>
  <Lines>29</Lines>
  <Paragraphs>19</Paragraphs>
  <ScaleCrop>false</ScaleCrop>
  <Company/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8</cp:revision>
  <dcterms:created xsi:type="dcterms:W3CDTF">2020-04-28T07:35:00Z</dcterms:created>
  <dcterms:modified xsi:type="dcterms:W3CDTF">2020-04-28T07:41:00Z</dcterms:modified>
</cp:coreProperties>
</file>