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lang w:val="uk-UA"/>
        </w:rPr>
      </w:pPr>
      <w:r>
        <w:rPr>
          <w:b/>
          <w:bCs/>
          <w:sz w:val="44"/>
          <w:szCs w:val="44"/>
          <w:lang w:val="uk-UA"/>
        </w:rPr>
        <w:t xml:space="preserve">Практичне заняття </w:t>
      </w:r>
      <w:r w:rsidR="00DF5A3A">
        <w:rPr>
          <w:b/>
          <w:bCs/>
          <w:sz w:val="44"/>
          <w:szCs w:val="44"/>
          <w:lang w:val="uk-UA"/>
        </w:rPr>
        <w:t>з «</w:t>
      </w:r>
      <w:proofErr w:type="spellStart"/>
      <w:r w:rsidR="00DF5A3A">
        <w:rPr>
          <w:b/>
          <w:bCs/>
          <w:sz w:val="44"/>
          <w:szCs w:val="44"/>
          <w:lang w:val="uk-UA"/>
        </w:rPr>
        <w:t>Медсестринства</w:t>
      </w:r>
      <w:proofErr w:type="spellEnd"/>
      <w:r w:rsidR="00DF5A3A">
        <w:rPr>
          <w:b/>
          <w:bCs/>
          <w:sz w:val="44"/>
          <w:szCs w:val="44"/>
          <w:lang w:val="uk-UA"/>
        </w:rPr>
        <w:t xml:space="preserve"> в отоларингології» </w:t>
      </w:r>
      <w:r w:rsidR="00D62233">
        <w:rPr>
          <w:b/>
          <w:bCs/>
          <w:sz w:val="44"/>
          <w:szCs w:val="44"/>
          <w:lang w:val="uk-UA"/>
        </w:rPr>
        <w:t>№6</w:t>
      </w:r>
      <w:r>
        <w:rPr>
          <w:b/>
          <w:bCs/>
          <w:sz w:val="44"/>
          <w:szCs w:val="44"/>
          <w:lang w:val="uk-UA"/>
        </w:rPr>
        <w:t xml:space="preserve"> (4 години).</w:t>
      </w:r>
    </w:p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lang w:val="uk-UA"/>
        </w:rPr>
      </w:pPr>
      <w:r>
        <w:rPr>
          <w:b/>
          <w:bCs/>
          <w:sz w:val="44"/>
          <w:szCs w:val="44"/>
          <w:lang w:val="uk-UA"/>
        </w:rPr>
        <w:t>С</w:t>
      </w:r>
      <w:r w:rsidR="007801C4">
        <w:rPr>
          <w:b/>
          <w:bCs/>
          <w:sz w:val="44"/>
          <w:szCs w:val="44"/>
          <w:lang w:val="uk-UA"/>
        </w:rPr>
        <w:t>пеціальність: 223 Медсестринство</w:t>
      </w:r>
      <w:r>
        <w:rPr>
          <w:b/>
          <w:bCs/>
          <w:sz w:val="44"/>
          <w:szCs w:val="44"/>
          <w:lang w:val="uk-UA"/>
        </w:rPr>
        <w:t>.</w:t>
      </w:r>
    </w:p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lang w:val="uk-UA"/>
        </w:rPr>
      </w:pPr>
    </w:p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32"/>
          <w:szCs w:val="32"/>
          <w:lang w:val="uk-UA"/>
        </w:rPr>
      </w:pPr>
      <w:r>
        <w:rPr>
          <w:b/>
          <w:bCs/>
          <w:sz w:val="44"/>
          <w:szCs w:val="44"/>
          <w:lang w:val="uk-UA"/>
        </w:rPr>
        <w:t>Тема:</w:t>
      </w:r>
      <w:r>
        <w:rPr>
          <w:lang w:val="uk-UA"/>
        </w:rPr>
        <w:t xml:space="preserve"> </w:t>
      </w:r>
      <w:r>
        <w:rPr>
          <w:b/>
          <w:bCs/>
          <w:sz w:val="44"/>
          <w:szCs w:val="44"/>
          <w:lang w:val="uk-UA"/>
        </w:rPr>
        <w:t>«</w:t>
      </w:r>
      <w:r w:rsidR="00D62233" w:rsidRPr="00D62233">
        <w:rPr>
          <w:b/>
          <w:bCs/>
          <w:sz w:val="44"/>
          <w:szCs w:val="44"/>
          <w:lang w:val="uk-UA"/>
        </w:rPr>
        <w:t>Анатомія і фізіологія вуха</w:t>
      </w:r>
      <w:r w:rsidR="00D62233">
        <w:rPr>
          <w:b/>
          <w:bCs/>
          <w:sz w:val="44"/>
          <w:szCs w:val="44"/>
          <w:lang w:val="uk-UA"/>
        </w:rPr>
        <w:t>. Методи обстеження вуха</w:t>
      </w:r>
      <w:r>
        <w:rPr>
          <w:b/>
          <w:bCs/>
          <w:sz w:val="44"/>
          <w:szCs w:val="44"/>
          <w:lang w:val="uk-UA"/>
        </w:rPr>
        <w:t>».</w:t>
      </w:r>
    </w:p>
    <w:p w:rsidR="00B364BC" w:rsidRDefault="00B364BC">
      <w:pPr>
        <w:rPr>
          <w:lang w:val="uk-UA"/>
        </w:rPr>
      </w:pPr>
    </w:p>
    <w:p w:rsidR="00D62233" w:rsidRPr="00D62233" w:rsidRDefault="00E27C43" w:rsidP="00D62233">
      <w:pPr>
        <w:suppressAutoHyphens/>
        <w:ind w:firstLine="720"/>
        <w:jc w:val="both"/>
        <w:rPr>
          <w:rFonts w:ascii="SchoolBookCTT" w:hAnsi="SchoolBookCTT"/>
          <w:b/>
          <w:sz w:val="28"/>
          <w:szCs w:val="28"/>
          <w:lang w:val="uk-UA"/>
        </w:rPr>
      </w:pPr>
      <w:r w:rsidRPr="00E27C43">
        <w:rPr>
          <w:b/>
          <w:sz w:val="28"/>
          <w:szCs w:val="28"/>
          <w:lang w:val="uk-UA"/>
        </w:rPr>
        <w:t>Студент повинен знати:</w:t>
      </w:r>
      <w:r w:rsidRPr="00E27C43">
        <w:rPr>
          <w:rFonts w:ascii="SchoolBookCTT" w:hAnsi="SchoolBookCTT"/>
          <w:sz w:val="24"/>
          <w:szCs w:val="24"/>
          <w:lang w:val="uk-UA"/>
        </w:rPr>
        <w:t xml:space="preserve"> </w:t>
      </w:r>
      <w:r w:rsidR="00D62233">
        <w:rPr>
          <w:rFonts w:ascii="SchoolBookCTT" w:hAnsi="SchoolBookCTT"/>
          <w:sz w:val="28"/>
          <w:szCs w:val="28"/>
          <w:lang w:val="uk-UA"/>
        </w:rPr>
        <w:t>з</w:t>
      </w:r>
      <w:r w:rsidR="00D62233" w:rsidRPr="00D62233">
        <w:rPr>
          <w:rFonts w:ascii="SchoolBookCTT" w:hAnsi="SchoolBookCTT"/>
          <w:sz w:val="28"/>
          <w:szCs w:val="28"/>
          <w:lang w:val="uk-UA"/>
        </w:rPr>
        <w:t xml:space="preserve">овнішнє, середнє, внутрішнє вухо. Анатомічні межі. Зв’язок середнього вуха із соскоподібним відростком та носоглоткою. Слуховий апарат внутрішнього вуха. Звукопровідність, </w:t>
      </w:r>
      <w:proofErr w:type="spellStart"/>
      <w:r w:rsidR="00D62233" w:rsidRPr="00D62233">
        <w:rPr>
          <w:rFonts w:ascii="SchoolBookCTT" w:hAnsi="SchoolBookCTT"/>
          <w:sz w:val="28"/>
          <w:szCs w:val="28"/>
          <w:lang w:val="uk-UA"/>
        </w:rPr>
        <w:t>звуко</w:t>
      </w:r>
      <w:r w:rsidR="00D62233">
        <w:rPr>
          <w:rFonts w:ascii="SchoolBookCTT" w:hAnsi="SchoolBookCTT"/>
          <w:sz w:val="28"/>
          <w:szCs w:val="28"/>
          <w:lang w:val="uk-UA"/>
        </w:rPr>
        <w:t>сприйняття</w:t>
      </w:r>
      <w:proofErr w:type="spellEnd"/>
      <w:r w:rsidR="00D62233" w:rsidRPr="00D62233">
        <w:rPr>
          <w:rFonts w:ascii="SchoolBookCTT" w:hAnsi="SchoolBookCTT"/>
          <w:sz w:val="28"/>
          <w:szCs w:val="28"/>
          <w:lang w:val="uk-UA"/>
        </w:rPr>
        <w:t>. Вестибулярний аналізатор, Функціональний зв’язок з мозочком.</w:t>
      </w:r>
    </w:p>
    <w:p w:rsidR="00D62233" w:rsidRPr="00D62233" w:rsidRDefault="00D62233" w:rsidP="00D62233">
      <w:pPr>
        <w:suppressAutoHyphens/>
        <w:ind w:firstLine="720"/>
        <w:jc w:val="both"/>
        <w:rPr>
          <w:rFonts w:ascii="SchoolBookCTT" w:hAnsi="SchoolBookCTT"/>
          <w:sz w:val="28"/>
          <w:szCs w:val="28"/>
          <w:lang w:val="uk-UA"/>
        </w:rPr>
      </w:pPr>
      <w:r w:rsidRPr="00D62233">
        <w:rPr>
          <w:rFonts w:ascii="SchoolBookCTT" w:hAnsi="SchoolBookCTT"/>
          <w:sz w:val="28"/>
          <w:szCs w:val="28"/>
          <w:lang w:val="uk-UA"/>
        </w:rPr>
        <w:t>Отоскопія. Методи дослідження слуху шепітною та розмовною мовами. Дослідження слуху за допомогою камертонів. Аудіометрія (суб’єктивна і об’єктивна). Дослідження вестибулярних функцій.</w:t>
      </w:r>
    </w:p>
    <w:p w:rsidR="00E27C43" w:rsidRPr="00DF5A3A" w:rsidRDefault="00E27C43" w:rsidP="00E27C43">
      <w:pPr>
        <w:suppressAutoHyphens/>
        <w:ind w:firstLine="720"/>
        <w:jc w:val="both"/>
        <w:rPr>
          <w:rFonts w:ascii="SchoolBookCTT" w:hAnsi="SchoolBookCTT"/>
          <w:b/>
          <w:sz w:val="28"/>
          <w:szCs w:val="28"/>
          <w:lang w:val="uk-UA"/>
        </w:rPr>
      </w:pPr>
      <w:r w:rsidRPr="00DF5A3A">
        <w:rPr>
          <w:rFonts w:ascii="SchoolBookCTT" w:hAnsi="SchoolBookCTT"/>
          <w:b/>
          <w:sz w:val="28"/>
          <w:szCs w:val="28"/>
          <w:lang w:val="uk-UA"/>
        </w:rPr>
        <w:t>Студент повинен вміти</w:t>
      </w:r>
      <w:r w:rsidR="00D62233">
        <w:rPr>
          <w:rFonts w:ascii="SchoolBookCTT" w:hAnsi="SchoolBookCTT"/>
          <w:b/>
          <w:sz w:val="28"/>
          <w:szCs w:val="28"/>
          <w:lang w:val="uk-UA"/>
        </w:rPr>
        <w:t xml:space="preserve"> виконувати</w:t>
      </w:r>
      <w:r w:rsidRPr="00DF5A3A">
        <w:rPr>
          <w:rFonts w:ascii="SchoolBookCTT" w:hAnsi="SchoolBookCTT"/>
          <w:b/>
          <w:sz w:val="28"/>
          <w:szCs w:val="28"/>
          <w:lang w:val="uk-UA"/>
        </w:rPr>
        <w:t>:</w:t>
      </w:r>
    </w:p>
    <w:p w:rsidR="00D62233" w:rsidRPr="00D62233" w:rsidRDefault="00D62233" w:rsidP="00D62233">
      <w:pPr>
        <w:pStyle w:val="a3"/>
        <w:numPr>
          <w:ilvl w:val="0"/>
          <w:numId w:val="8"/>
        </w:numPr>
        <w:rPr>
          <w:sz w:val="28"/>
          <w:szCs w:val="28"/>
          <w:lang w:val="uk-UA"/>
        </w:rPr>
      </w:pPr>
      <w:r w:rsidRPr="00D62233">
        <w:rPr>
          <w:sz w:val="28"/>
          <w:szCs w:val="28"/>
          <w:lang w:val="uk-UA"/>
        </w:rPr>
        <w:t>огляд та пальпація ділянки зовнішнього вуха;</w:t>
      </w:r>
    </w:p>
    <w:p w:rsidR="00D62233" w:rsidRPr="00D62233" w:rsidRDefault="00D62233" w:rsidP="00D62233">
      <w:pPr>
        <w:pStyle w:val="a3"/>
        <w:numPr>
          <w:ilvl w:val="0"/>
          <w:numId w:val="8"/>
        </w:numPr>
        <w:rPr>
          <w:sz w:val="28"/>
          <w:szCs w:val="28"/>
          <w:lang w:val="uk-UA"/>
        </w:rPr>
      </w:pPr>
      <w:r w:rsidRPr="00D62233">
        <w:rPr>
          <w:sz w:val="28"/>
          <w:szCs w:val="28"/>
          <w:lang w:val="uk-UA"/>
        </w:rPr>
        <w:t>визначення стану лімфатичних вузлів, соскоподібного відростка;</w:t>
      </w:r>
    </w:p>
    <w:p w:rsidR="00D62233" w:rsidRPr="00D62233" w:rsidRDefault="00D62233" w:rsidP="00D62233">
      <w:pPr>
        <w:pStyle w:val="a3"/>
        <w:numPr>
          <w:ilvl w:val="0"/>
          <w:numId w:val="8"/>
        </w:numPr>
        <w:rPr>
          <w:sz w:val="28"/>
          <w:szCs w:val="28"/>
          <w:lang w:val="uk-UA"/>
        </w:rPr>
      </w:pPr>
      <w:r w:rsidRPr="00D62233">
        <w:rPr>
          <w:sz w:val="28"/>
          <w:szCs w:val="28"/>
          <w:lang w:val="uk-UA"/>
        </w:rPr>
        <w:t>дослідження слуху шепітною та розмовною мовами;</w:t>
      </w:r>
    </w:p>
    <w:p w:rsidR="00D62233" w:rsidRPr="00D62233" w:rsidRDefault="00D62233" w:rsidP="00D62233">
      <w:pPr>
        <w:pStyle w:val="a3"/>
        <w:numPr>
          <w:ilvl w:val="0"/>
          <w:numId w:val="8"/>
        </w:numPr>
        <w:rPr>
          <w:sz w:val="28"/>
          <w:szCs w:val="28"/>
          <w:lang w:val="uk-UA"/>
        </w:rPr>
      </w:pPr>
      <w:r w:rsidRPr="00D62233">
        <w:rPr>
          <w:sz w:val="28"/>
          <w:szCs w:val="28"/>
          <w:lang w:val="uk-UA"/>
        </w:rPr>
        <w:t>проведення вестибулярних проб;</w:t>
      </w:r>
    </w:p>
    <w:p w:rsidR="00D62233" w:rsidRPr="00D62233" w:rsidRDefault="00D62233" w:rsidP="00D62233">
      <w:pPr>
        <w:pStyle w:val="a3"/>
        <w:numPr>
          <w:ilvl w:val="0"/>
          <w:numId w:val="8"/>
        </w:numPr>
        <w:rPr>
          <w:sz w:val="28"/>
          <w:szCs w:val="28"/>
          <w:lang w:val="uk-UA"/>
        </w:rPr>
      </w:pPr>
      <w:r w:rsidRPr="00D62233">
        <w:rPr>
          <w:sz w:val="28"/>
          <w:szCs w:val="28"/>
          <w:lang w:val="uk-UA"/>
        </w:rPr>
        <w:t>проведення туалету зовнішнього вуха (сухий та вологий способи);</w:t>
      </w:r>
    </w:p>
    <w:p w:rsidR="00D62233" w:rsidRPr="00D62233" w:rsidRDefault="00D62233" w:rsidP="00D62233">
      <w:pPr>
        <w:pStyle w:val="a3"/>
        <w:numPr>
          <w:ilvl w:val="0"/>
          <w:numId w:val="8"/>
        </w:numPr>
        <w:rPr>
          <w:sz w:val="28"/>
          <w:szCs w:val="28"/>
          <w:lang w:val="uk-UA"/>
        </w:rPr>
      </w:pPr>
      <w:r w:rsidRPr="00D62233">
        <w:rPr>
          <w:sz w:val="28"/>
          <w:szCs w:val="28"/>
          <w:lang w:val="uk-UA"/>
        </w:rPr>
        <w:t>взяття мазка із зовнішнього слухового ходу;</w:t>
      </w:r>
    </w:p>
    <w:p w:rsidR="00D62233" w:rsidRPr="00D62233" w:rsidRDefault="00D62233" w:rsidP="00D62233">
      <w:pPr>
        <w:pStyle w:val="a3"/>
        <w:numPr>
          <w:ilvl w:val="0"/>
          <w:numId w:val="8"/>
        </w:numPr>
        <w:rPr>
          <w:sz w:val="28"/>
          <w:szCs w:val="28"/>
          <w:lang w:val="uk-UA"/>
        </w:rPr>
      </w:pPr>
      <w:r w:rsidRPr="00D62233">
        <w:rPr>
          <w:sz w:val="28"/>
          <w:szCs w:val="28"/>
          <w:lang w:val="uk-UA"/>
        </w:rPr>
        <w:t>отоскопія;</w:t>
      </w:r>
    </w:p>
    <w:p w:rsidR="00DF5A3A" w:rsidRPr="00DF5A3A" w:rsidRDefault="00DF5A3A" w:rsidP="00DF5A3A">
      <w:pPr>
        <w:rPr>
          <w:b/>
          <w:sz w:val="28"/>
          <w:szCs w:val="28"/>
          <w:lang w:val="uk-UA"/>
        </w:rPr>
      </w:pPr>
      <w:r w:rsidRPr="00DF5A3A">
        <w:rPr>
          <w:b/>
          <w:sz w:val="28"/>
          <w:szCs w:val="28"/>
          <w:lang w:val="uk-UA"/>
        </w:rPr>
        <w:t>Рекомендована література для підготовки до заняття:</w:t>
      </w:r>
    </w:p>
    <w:p w:rsidR="00DF5A3A" w:rsidRPr="00DF5A3A" w:rsidRDefault="00DF5A3A" w:rsidP="00DF5A3A">
      <w:p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 xml:space="preserve">І. А. </w:t>
      </w:r>
      <w:proofErr w:type="spellStart"/>
      <w:r w:rsidRPr="00DF5A3A">
        <w:rPr>
          <w:sz w:val="28"/>
          <w:szCs w:val="28"/>
          <w:lang w:val="uk-UA"/>
        </w:rPr>
        <w:t>Яшан</w:t>
      </w:r>
      <w:proofErr w:type="spellEnd"/>
      <w:r w:rsidRPr="00DF5A3A">
        <w:rPr>
          <w:sz w:val="28"/>
          <w:szCs w:val="28"/>
          <w:lang w:val="uk-UA"/>
        </w:rPr>
        <w:t>, «</w:t>
      </w:r>
      <w:proofErr w:type="spellStart"/>
      <w:r w:rsidRPr="00DF5A3A">
        <w:rPr>
          <w:sz w:val="28"/>
          <w:szCs w:val="28"/>
          <w:lang w:val="uk-UA"/>
        </w:rPr>
        <w:t>Медсестринство</w:t>
      </w:r>
      <w:proofErr w:type="spellEnd"/>
      <w:r w:rsidRPr="00DF5A3A">
        <w:rPr>
          <w:sz w:val="28"/>
          <w:szCs w:val="28"/>
          <w:lang w:val="uk-UA"/>
        </w:rPr>
        <w:t xml:space="preserve"> в отоларингології», Тернопіль, “</w:t>
      </w:r>
      <w:proofErr w:type="spellStart"/>
      <w:r w:rsidRPr="00DF5A3A">
        <w:rPr>
          <w:sz w:val="28"/>
          <w:szCs w:val="28"/>
          <w:lang w:val="uk-UA"/>
        </w:rPr>
        <w:t>Укрмедкнига</w:t>
      </w:r>
      <w:proofErr w:type="spellEnd"/>
      <w:r w:rsidRPr="00DF5A3A">
        <w:rPr>
          <w:sz w:val="28"/>
          <w:szCs w:val="28"/>
          <w:lang w:val="uk-UA"/>
        </w:rPr>
        <w:t>”,</w:t>
      </w:r>
    </w:p>
    <w:p w:rsidR="0032696B" w:rsidRDefault="00DF5A3A" w:rsidP="00DF5A3A">
      <w:p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>1999</w:t>
      </w:r>
      <w:r w:rsidR="00A2359C">
        <w:rPr>
          <w:sz w:val="28"/>
          <w:szCs w:val="28"/>
          <w:lang w:val="uk-UA"/>
        </w:rPr>
        <w:t xml:space="preserve"> р., ст. 145</w:t>
      </w:r>
      <w:r w:rsidRPr="00DF5A3A">
        <w:rPr>
          <w:sz w:val="28"/>
          <w:szCs w:val="28"/>
          <w:lang w:val="uk-UA"/>
        </w:rPr>
        <w:t xml:space="preserve"> </w:t>
      </w:r>
      <w:r w:rsidR="00A2359C">
        <w:rPr>
          <w:sz w:val="28"/>
          <w:szCs w:val="28"/>
          <w:lang w:val="uk-UA"/>
        </w:rPr>
        <w:t>– 166, 171</w:t>
      </w:r>
      <w:r w:rsidRPr="00DF5A3A">
        <w:rPr>
          <w:sz w:val="28"/>
          <w:szCs w:val="28"/>
          <w:lang w:val="uk-UA"/>
        </w:rPr>
        <w:t>.</w:t>
      </w:r>
      <w:r w:rsidRPr="00DF5A3A">
        <w:rPr>
          <w:sz w:val="28"/>
          <w:szCs w:val="28"/>
          <w:lang w:val="uk-UA"/>
        </w:rPr>
        <w:cr/>
        <w:t xml:space="preserve">Ю. В. </w:t>
      </w:r>
      <w:proofErr w:type="spellStart"/>
      <w:r w:rsidRPr="00DF5A3A">
        <w:rPr>
          <w:sz w:val="28"/>
          <w:szCs w:val="28"/>
          <w:lang w:val="uk-UA"/>
        </w:rPr>
        <w:t>Мітін</w:t>
      </w:r>
      <w:proofErr w:type="spellEnd"/>
      <w:r w:rsidRPr="00DF5A3A">
        <w:rPr>
          <w:sz w:val="28"/>
          <w:szCs w:val="28"/>
          <w:lang w:val="uk-UA"/>
        </w:rPr>
        <w:t xml:space="preserve"> «Хвороби вуха, горла та носа», Київ, «</w:t>
      </w:r>
      <w:proofErr w:type="spellStart"/>
      <w:r w:rsidRPr="00DF5A3A">
        <w:rPr>
          <w:sz w:val="28"/>
          <w:szCs w:val="28"/>
          <w:lang w:val="uk-UA"/>
        </w:rPr>
        <w:t>Медецина</w:t>
      </w:r>
      <w:proofErr w:type="spellEnd"/>
      <w:r w:rsidRPr="00DF5A3A">
        <w:rPr>
          <w:sz w:val="28"/>
          <w:szCs w:val="28"/>
          <w:lang w:val="uk-UA"/>
        </w:rPr>
        <w:t>», 2010 р., ст. 1</w:t>
      </w:r>
      <w:r w:rsidR="00A2359C">
        <w:rPr>
          <w:sz w:val="28"/>
          <w:szCs w:val="28"/>
          <w:lang w:val="uk-UA"/>
        </w:rPr>
        <w:t>1</w:t>
      </w:r>
      <w:r w:rsidRPr="00DF5A3A">
        <w:rPr>
          <w:sz w:val="28"/>
          <w:szCs w:val="28"/>
          <w:lang w:val="uk-UA"/>
        </w:rPr>
        <w:t xml:space="preserve"> </w:t>
      </w:r>
      <w:r w:rsidR="0032696B">
        <w:rPr>
          <w:sz w:val="28"/>
          <w:szCs w:val="28"/>
          <w:lang w:val="uk-UA"/>
        </w:rPr>
        <w:t>–</w:t>
      </w:r>
      <w:r w:rsidRPr="00DF5A3A">
        <w:rPr>
          <w:sz w:val="28"/>
          <w:szCs w:val="28"/>
          <w:lang w:val="uk-UA"/>
        </w:rPr>
        <w:t xml:space="preserve"> </w:t>
      </w:r>
      <w:r w:rsidR="00A2359C">
        <w:rPr>
          <w:sz w:val="28"/>
          <w:szCs w:val="28"/>
          <w:lang w:val="uk-UA"/>
        </w:rPr>
        <w:t>27</w:t>
      </w:r>
      <w:r w:rsidRPr="00DF5A3A">
        <w:rPr>
          <w:sz w:val="28"/>
          <w:szCs w:val="28"/>
          <w:lang w:val="uk-UA"/>
        </w:rPr>
        <w:t>.</w:t>
      </w:r>
    </w:p>
    <w:p w:rsidR="0032696B" w:rsidRDefault="0032696B" w:rsidP="00DF5A3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О.В. </w:t>
      </w:r>
      <w:proofErr w:type="spellStart"/>
      <w:r>
        <w:rPr>
          <w:sz w:val="28"/>
          <w:szCs w:val="28"/>
          <w:lang w:val="uk-UA"/>
        </w:rPr>
        <w:t>Гавріш</w:t>
      </w:r>
      <w:proofErr w:type="spellEnd"/>
      <w:r>
        <w:rPr>
          <w:sz w:val="28"/>
          <w:szCs w:val="28"/>
          <w:lang w:val="uk-UA"/>
        </w:rPr>
        <w:t>, «</w:t>
      </w:r>
      <w:proofErr w:type="spellStart"/>
      <w:r w:rsidRPr="0032696B">
        <w:rPr>
          <w:sz w:val="28"/>
          <w:szCs w:val="28"/>
          <w:lang w:val="uk-UA"/>
        </w:rPr>
        <w:t>Медсестринство</w:t>
      </w:r>
      <w:proofErr w:type="spellEnd"/>
      <w:r w:rsidRPr="0032696B">
        <w:rPr>
          <w:sz w:val="28"/>
          <w:szCs w:val="28"/>
          <w:lang w:val="uk-UA"/>
        </w:rPr>
        <w:t xml:space="preserve"> в отоларингології</w:t>
      </w:r>
      <w:r>
        <w:rPr>
          <w:sz w:val="28"/>
          <w:szCs w:val="28"/>
          <w:lang w:val="uk-UA"/>
        </w:rPr>
        <w:t xml:space="preserve">», Київ, </w:t>
      </w:r>
      <w:r w:rsidR="00A2359C">
        <w:rPr>
          <w:sz w:val="28"/>
          <w:szCs w:val="28"/>
          <w:lang w:val="uk-UA"/>
        </w:rPr>
        <w:t>ВСВ «Медицина», 2015 р., ст. 245 – 271, 310 – 321, 333 - 338</w:t>
      </w:r>
      <w:r>
        <w:rPr>
          <w:sz w:val="28"/>
          <w:szCs w:val="28"/>
          <w:lang w:val="uk-UA"/>
        </w:rPr>
        <w:t>.</w:t>
      </w:r>
    </w:p>
    <w:p w:rsidR="00DF5A3A" w:rsidRDefault="0032696B" w:rsidP="00DF5A3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Конспект лекції. </w:t>
      </w:r>
      <w:r w:rsidR="00DF5A3A" w:rsidRPr="00DF5A3A">
        <w:rPr>
          <w:sz w:val="28"/>
          <w:szCs w:val="28"/>
          <w:lang w:val="uk-UA"/>
        </w:rPr>
        <w:t xml:space="preserve"> </w:t>
      </w:r>
    </w:p>
    <w:p w:rsidR="00797EF1" w:rsidRDefault="00797EF1" w:rsidP="00DF5A3A">
      <w:pPr>
        <w:rPr>
          <w:sz w:val="28"/>
          <w:szCs w:val="28"/>
          <w:lang w:val="uk-UA"/>
        </w:rPr>
      </w:pPr>
    </w:p>
    <w:p w:rsidR="000A288F" w:rsidRPr="000A288F" w:rsidRDefault="000A288F" w:rsidP="00DF5A3A">
      <w:pPr>
        <w:rPr>
          <w:b/>
          <w:sz w:val="28"/>
          <w:szCs w:val="28"/>
          <w:lang w:val="uk-UA"/>
        </w:rPr>
      </w:pPr>
      <w:r w:rsidRPr="000A288F">
        <w:rPr>
          <w:b/>
          <w:sz w:val="28"/>
          <w:szCs w:val="28"/>
          <w:lang w:val="uk-UA"/>
        </w:rPr>
        <w:t>Рекомендовані відеоматеріали до даної теми:</w:t>
      </w:r>
    </w:p>
    <w:p w:rsidR="00DF5A3A" w:rsidRDefault="00A2359C" w:rsidP="00DF5A3A">
      <w:pPr>
        <w:rPr>
          <w:sz w:val="28"/>
          <w:szCs w:val="28"/>
          <w:lang w:val="uk-UA"/>
        </w:rPr>
      </w:pPr>
      <w:r w:rsidRPr="00A2359C">
        <w:rPr>
          <w:sz w:val="28"/>
          <w:szCs w:val="28"/>
          <w:lang w:val="uk-UA"/>
        </w:rPr>
        <w:object w:dxaOrig="330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5.3pt;height:40.7pt" o:ole="">
            <v:imagedata r:id="rId7" o:title=""/>
          </v:shape>
          <o:OLEObject Type="Embed" ProgID="Package" ShapeID="_x0000_i1025" DrawAspect="Content" ObjectID="_1649599582" r:id="rId8"/>
        </w:object>
      </w:r>
    </w:p>
    <w:p w:rsidR="00797EF1" w:rsidRDefault="00797EF1" w:rsidP="00DF5A3A">
      <w:pPr>
        <w:rPr>
          <w:sz w:val="28"/>
          <w:szCs w:val="28"/>
          <w:lang w:val="uk-UA"/>
        </w:rPr>
      </w:pPr>
    </w:p>
    <w:p w:rsidR="00797EF1" w:rsidRDefault="00797EF1" w:rsidP="00DF5A3A">
      <w:pPr>
        <w:rPr>
          <w:sz w:val="28"/>
          <w:szCs w:val="28"/>
          <w:lang w:val="uk-UA"/>
        </w:rPr>
      </w:pPr>
    </w:p>
    <w:p w:rsidR="00797EF1" w:rsidRDefault="00797EF1" w:rsidP="00DF5A3A">
      <w:pPr>
        <w:rPr>
          <w:sz w:val="28"/>
          <w:szCs w:val="28"/>
          <w:lang w:val="uk-UA"/>
        </w:rPr>
      </w:pPr>
    </w:p>
    <w:p w:rsidR="00797EF1" w:rsidRDefault="00797EF1" w:rsidP="00DF5A3A">
      <w:pPr>
        <w:rPr>
          <w:sz w:val="28"/>
          <w:szCs w:val="28"/>
          <w:lang w:val="uk-UA"/>
        </w:rPr>
      </w:pPr>
    </w:p>
    <w:p w:rsidR="00797EF1" w:rsidRDefault="00797EF1" w:rsidP="00DF5A3A">
      <w:pPr>
        <w:rPr>
          <w:sz w:val="28"/>
          <w:szCs w:val="28"/>
          <w:lang w:val="uk-UA"/>
        </w:rPr>
      </w:pPr>
    </w:p>
    <w:p w:rsidR="00D62233" w:rsidRPr="00DF5A3A" w:rsidRDefault="00D62233" w:rsidP="00DF5A3A">
      <w:pPr>
        <w:rPr>
          <w:sz w:val="28"/>
          <w:szCs w:val="28"/>
          <w:lang w:val="uk-UA"/>
        </w:rPr>
      </w:pPr>
    </w:p>
    <w:p w:rsidR="0032696B" w:rsidRDefault="00BD397A" w:rsidP="00994D88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Тести до розділу АФО вуха</w:t>
      </w:r>
      <w:r w:rsidR="0032696B" w:rsidRPr="0032696B">
        <w:rPr>
          <w:b/>
          <w:sz w:val="28"/>
          <w:szCs w:val="28"/>
          <w:lang w:val="uk-UA"/>
        </w:rPr>
        <w:t>.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1. В </w:t>
      </w:r>
      <w:proofErr w:type="spellStart"/>
      <w:r w:rsidRPr="00BD397A">
        <w:rPr>
          <w:sz w:val="28"/>
          <w:szCs w:val="28"/>
        </w:rPr>
        <w:t>якій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кістці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розміщено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Потилична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Тім'яна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Скронева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Лобна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>Е Клиновидна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2. З </w:t>
      </w:r>
      <w:proofErr w:type="spellStart"/>
      <w:r w:rsidRPr="00BD397A">
        <w:rPr>
          <w:sz w:val="28"/>
          <w:szCs w:val="28"/>
        </w:rPr>
        <w:t>яких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частин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складається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перефиричний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відділ</w:t>
      </w:r>
      <w:proofErr w:type="spellEnd"/>
      <w:r w:rsidRPr="00BD397A">
        <w:rPr>
          <w:sz w:val="28"/>
          <w:szCs w:val="28"/>
        </w:rPr>
        <w:t xml:space="preserve"> слухового </w:t>
      </w:r>
      <w:proofErr w:type="spellStart"/>
      <w:r w:rsidRPr="00BD397A">
        <w:rPr>
          <w:sz w:val="28"/>
          <w:szCs w:val="28"/>
        </w:rPr>
        <w:t>аналізатора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Внутрішнє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Переднє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Заднє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Зовнішнє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spellStart"/>
      <w:r w:rsidRPr="00BD397A">
        <w:rPr>
          <w:sz w:val="28"/>
          <w:szCs w:val="28"/>
        </w:rPr>
        <w:t>Середнє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3. </w:t>
      </w:r>
      <w:proofErr w:type="spellStart"/>
      <w:r w:rsidRPr="00BD397A">
        <w:rPr>
          <w:sz w:val="28"/>
          <w:szCs w:val="28"/>
        </w:rPr>
        <w:t>Вушна</w:t>
      </w:r>
      <w:proofErr w:type="spellEnd"/>
      <w:r w:rsidRPr="00BD397A">
        <w:rPr>
          <w:sz w:val="28"/>
          <w:szCs w:val="28"/>
        </w:rPr>
        <w:t xml:space="preserve"> раковина і </w:t>
      </w:r>
      <w:proofErr w:type="spellStart"/>
      <w:r w:rsidRPr="00BD397A">
        <w:rPr>
          <w:sz w:val="28"/>
          <w:szCs w:val="28"/>
        </w:rPr>
        <w:t>зовнішній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слуховий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прохід</w:t>
      </w:r>
      <w:proofErr w:type="spellEnd"/>
      <w:r w:rsidRPr="00BD397A">
        <w:rPr>
          <w:sz w:val="28"/>
          <w:szCs w:val="28"/>
        </w:rPr>
        <w:t xml:space="preserve"> є </w:t>
      </w:r>
      <w:proofErr w:type="spellStart"/>
      <w:r w:rsidRPr="00BD397A">
        <w:rPr>
          <w:sz w:val="28"/>
          <w:szCs w:val="28"/>
        </w:rPr>
        <w:t>частинами</w:t>
      </w:r>
      <w:proofErr w:type="spellEnd"/>
      <w:r w:rsidRPr="00BD397A">
        <w:rPr>
          <w:sz w:val="28"/>
          <w:szCs w:val="28"/>
        </w:rPr>
        <w:t xml:space="preserve"> …?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Внутрішнього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Переднього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Заднього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Зовнішнього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spellStart"/>
      <w:r w:rsidRPr="00BD397A">
        <w:rPr>
          <w:sz w:val="28"/>
          <w:szCs w:val="28"/>
        </w:rPr>
        <w:t>Середнього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4. </w:t>
      </w:r>
      <w:proofErr w:type="spellStart"/>
      <w:r w:rsidRPr="00BD397A">
        <w:rPr>
          <w:sz w:val="28"/>
          <w:szCs w:val="28"/>
        </w:rPr>
        <w:t>Назвіть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специфічні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утвори</w:t>
      </w:r>
      <w:proofErr w:type="spellEnd"/>
      <w:r w:rsidRPr="00BD397A">
        <w:rPr>
          <w:sz w:val="28"/>
          <w:szCs w:val="28"/>
        </w:rPr>
        <w:t xml:space="preserve">, </w:t>
      </w:r>
      <w:proofErr w:type="spellStart"/>
      <w:r w:rsidRPr="00BD397A">
        <w:rPr>
          <w:sz w:val="28"/>
          <w:szCs w:val="28"/>
        </w:rPr>
        <w:t>які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містить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шкіра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перетинчасто-хрящового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відділу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зовнішнього</w:t>
      </w:r>
      <w:proofErr w:type="spellEnd"/>
      <w:r w:rsidRPr="00BD397A">
        <w:rPr>
          <w:sz w:val="28"/>
          <w:szCs w:val="28"/>
        </w:rPr>
        <w:t xml:space="preserve"> слухового проходу?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Потові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залози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Сальні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залози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Волосяні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мішечки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Сірчані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залози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spellStart"/>
      <w:r w:rsidRPr="00BD397A">
        <w:rPr>
          <w:sz w:val="28"/>
          <w:szCs w:val="28"/>
        </w:rPr>
        <w:t>Волоскові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клітини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5. Чим представлено </w:t>
      </w:r>
      <w:proofErr w:type="spellStart"/>
      <w:r w:rsidRPr="00BD397A">
        <w:rPr>
          <w:sz w:val="28"/>
          <w:szCs w:val="28"/>
        </w:rPr>
        <w:t>середнє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Клітинами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соскоподібного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відростка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Лабіринтом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>С Слуховою трубою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Слуховим</w:t>
      </w:r>
      <w:proofErr w:type="spellEnd"/>
      <w:r w:rsidRPr="00BD397A">
        <w:rPr>
          <w:sz w:val="28"/>
          <w:szCs w:val="28"/>
        </w:rPr>
        <w:t xml:space="preserve"> проходом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Барабанною </w:t>
      </w:r>
      <w:proofErr w:type="spellStart"/>
      <w:r w:rsidRPr="00BD397A">
        <w:rPr>
          <w:sz w:val="28"/>
          <w:szCs w:val="28"/>
        </w:rPr>
        <w:t>порожниною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6. Яка </w:t>
      </w:r>
      <w:proofErr w:type="spellStart"/>
      <w:r w:rsidRPr="00BD397A">
        <w:rPr>
          <w:sz w:val="28"/>
          <w:szCs w:val="28"/>
        </w:rPr>
        <w:t>анатомічна</w:t>
      </w:r>
      <w:proofErr w:type="spellEnd"/>
      <w:r w:rsidRPr="00BD397A">
        <w:rPr>
          <w:sz w:val="28"/>
          <w:szCs w:val="28"/>
        </w:rPr>
        <w:t xml:space="preserve"> структура </w:t>
      </w:r>
      <w:proofErr w:type="spellStart"/>
      <w:r w:rsidRPr="00BD397A">
        <w:rPr>
          <w:sz w:val="28"/>
          <w:szCs w:val="28"/>
        </w:rPr>
        <w:t>знаходиться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між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зовнішнім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слуховим</w:t>
      </w:r>
      <w:proofErr w:type="spellEnd"/>
      <w:r w:rsidRPr="00BD397A">
        <w:rPr>
          <w:sz w:val="28"/>
          <w:szCs w:val="28"/>
        </w:rPr>
        <w:t xml:space="preserve"> проходом і барабанною </w:t>
      </w:r>
      <w:proofErr w:type="spellStart"/>
      <w:r w:rsidRPr="00BD397A">
        <w:rPr>
          <w:sz w:val="28"/>
          <w:szCs w:val="28"/>
        </w:rPr>
        <w:t>порожниною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Стремінце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Овальне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вікно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Округле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вікно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Присінок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Барабана </w:t>
      </w:r>
      <w:proofErr w:type="spellStart"/>
      <w:r w:rsidRPr="00BD397A">
        <w:rPr>
          <w:sz w:val="28"/>
          <w:szCs w:val="28"/>
        </w:rPr>
        <w:t>перетинка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7. </w:t>
      </w:r>
      <w:proofErr w:type="spellStart"/>
      <w:r w:rsidRPr="00BD397A">
        <w:rPr>
          <w:sz w:val="28"/>
          <w:szCs w:val="28"/>
        </w:rPr>
        <w:t>Які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органи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сполучає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між</w:t>
      </w:r>
      <w:proofErr w:type="spellEnd"/>
      <w:r w:rsidRPr="00BD397A">
        <w:rPr>
          <w:sz w:val="28"/>
          <w:szCs w:val="28"/>
        </w:rPr>
        <w:t xml:space="preserve"> собою </w:t>
      </w:r>
      <w:proofErr w:type="spellStart"/>
      <w:r w:rsidRPr="00BD397A">
        <w:rPr>
          <w:sz w:val="28"/>
          <w:szCs w:val="28"/>
        </w:rPr>
        <w:t>слухова</w:t>
      </w:r>
      <w:proofErr w:type="spellEnd"/>
      <w:r w:rsidRPr="00BD397A">
        <w:rPr>
          <w:sz w:val="28"/>
          <w:szCs w:val="28"/>
        </w:rPr>
        <w:t xml:space="preserve"> труба?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Внутрішнє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  <w:r w:rsidRPr="00BD397A">
        <w:rPr>
          <w:sz w:val="28"/>
          <w:szCs w:val="28"/>
        </w:rPr>
        <w:t xml:space="preserve"> з носовою </w:t>
      </w:r>
      <w:proofErr w:type="spellStart"/>
      <w:r w:rsidRPr="00BD397A">
        <w:rPr>
          <w:sz w:val="28"/>
          <w:szCs w:val="28"/>
        </w:rPr>
        <w:t>порожниною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Середнє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  <w:r w:rsidRPr="00BD397A">
        <w:rPr>
          <w:sz w:val="28"/>
          <w:szCs w:val="28"/>
        </w:rPr>
        <w:t xml:space="preserve"> з </w:t>
      </w:r>
      <w:proofErr w:type="spellStart"/>
      <w:r w:rsidRPr="00BD397A">
        <w:rPr>
          <w:sz w:val="28"/>
          <w:szCs w:val="28"/>
        </w:rPr>
        <w:t>носоглоткою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Середнє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  <w:r w:rsidRPr="00BD397A">
        <w:rPr>
          <w:sz w:val="28"/>
          <w:szCs w:val="28"/>
        </w:rPr>
        <w:t xml:space="preserve"> з носовою </w:t>
      </w:r>
      <w:proofErr w:type="spellStart"/>
      <w:r w:rsidRPr="00BD397A">
        <w:rPr>
          <w:sz w:val="28"/>
          <w:szCs w:val="28"/>
        </w:rPr>
        <w:t>порожниною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Внутрішнє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  <w:r w:rsidRPr="00BD397A">
        <w:rPr>
          <w:sz w:val="28"/>
          <w:szCs w:val="28"/>
        </w:rPr>
        <w:t xml:space="preserve"> з </w:t>
      </w:r>
      <w:proofErr w:type="spellStart"/>
      <w:r w:rsidRPr="00BD397A">
        <w:rPr>
          <w:sz w:val="28"/>
          <w:szCs w:val="28"/>
        </w:rPr>
        <w:t>носоглоткою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spellStart"/>
      <w:r w:rsidRPr="00BD397A">
        <w:rPr>
          <w:sz w:val="28"/>
          <w:szCs w:val="28"/>
        </w:rPr>
        <w:t>Жодна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відповідь</w:t>
      </w:r>
      <w:proofErr w:type="spellEnd"/>
      <w:r w:rsidRPr="00BD397A">
        <w:rPr>
          <w:sz w:val="28"/>
          <w:szCs w:val="28"/>
        </w:rPr>
        <w:t xml:space="preserve"> не </w:t>
      </w:r>
      <w:proofErr w:type="spellStart"/>
      <w:r w:rsidRPr="00BD397A">
        <w:rPr>
          <w:sz w:val="28"/>
          <w:szCs w:val="28"/>
        </w:rPr>
        <w:t>вірна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lastRenderedPageBreak/>
        <w:t xml:space="preserve">8. На </w:t>
      </w:r>
      <w:proofErr w:type="spellStart"/>
      <w:r w:rsidRPr="00BD397A">
        <w:rPr>
          <w:sz w:val="28"/>
          <w:szCs w:val="28"/>
        </w:rPr>
        <w:t>скільки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поверхів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умовно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поділяють</w:t>
      </w:r>
      <w:proofErr w:type="spellEnd"/>
      <w:r w:rsidRPr="00BD397A">
        <w:rPr>
          <w:sz w:val="28"/>
          <w:szCs w:val="28"/>
        </w:rPr>
        <w:t xml:space="preserve"> барабану </w:t>
      </w:r>
      <w:proofErr w:type="spellStart"/>
      <w:r w:rsidRPr="00BD397A">
        <w:rPr>
          <w:sz w:val="28"/>
          <w:szCs w:val="28"/>
        </w:rPr>
        <w:t>порожнину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>А 1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>В 2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>С 3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>Д 4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>Е 5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9. </w:t>
      </w:r>
      <w:proofErr w:type="spellStart"/>
      <w:r w:rsidRPr="00BD397A">
        <w:rPr>
          <w:sz w:val="28"/>
          <w:szCs w:val="28"/>
        </w:rPr>
        <w:t>Вкажіть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які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кісточки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знаходяться</w:t>
      </w:r>
      <w:proofErr w:type="spellEnd"/>
      <w:r w:rsidRPr="00BD397A">
        <w:rPr>
          <w:sz w:val="28"/>
          <w:szCs w:val="28"/>
        </w:rPr>
        <w:t xml:space="preserve"> в </w:t>
      </w:r>
      <w:proofErr w:type="spellStart"/>
      <w:r w:rsidRPr="00BD397A">
        <w:rPr>
          <w:sz w:val="28"/>
          <w:szCs w:val="28"/>
        </w:rPr>
        <w:t>барабанній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порожнині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Леміш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Молоточок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Коваделко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Стремінце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>Е Вилочка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10. На </w:t>
      </w:r>
      <w:proofErr w:type="spellStart"/>
      <w:r w:rsidRPr="00BD397A">
        <w:rPr>
          <w:sz w:val="28"/>
          <w:szCs w:val="28"/>
        </w:rPr>
        <w:t>задній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стінці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барабанної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порожнини</w:t>
      </w:r>
      <w:proofErr w:type="spellEnd"/>
      <w:r w:rsidRPr="00BD397A">
        <w:rPr>
          <w:sz w:val="28"/>
          <w:szCs w:val="28"/>
        </w:rPr>
        <w:t xml:space="preserve"> є </w:t>
      </w:r>
      <w:proofErr w:type="spellStart"/>
      <w:r w:rsidRPr="00BD397A">
        <w:rPr>
          <w:sz w:val="28"/>
          <w:szCs w:val="28"/>
        </w:rPr>
        <w:t>вхід</w:t>
      </w:r>
      <w:proofErr w:type="spellEnd"/>
      <w:r w:rsidRPr="00BD397A">
        <w:rPr>
          <w:sz w:val="28"/>
          <w:szCs w:val="28"/>
        </w:rPr>
        <w:t xml:space="preserve"> до </w:t>
      </w:r>
      <w:proofErr w:type="gramStart"/>
      <w:r w:rsidRPr="00BD397A">
        <w:rPr>
          <w:sz w:val="28"/>
          <w:szCs w:val="28"/>
        </w:rPr>
        <w:t>… ?</w:t>
      </w:r>
      <w:proofErr w:type="gram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Печери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соскоподібного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відростка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Округлого </w:t>
      </w:r>
      <w:proofErr w:type="spellStart"/>
      <w:r w:rsidRPr="00BD397A">
        <w:rPr>
          <w:sz w:val="28"/>
          <w:szCs w:val="28"/>
        </w:rPr>
        <w:t>вікна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лабіринту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Слухової</w:t>
      </w:r>
      <w:proofErr w:type="spellEnd"/>
      <w:r w:rsidRPr="00BD397A">
        <w:rPr>
          <w:sz w:val="28"/>
          <w:szCs w:val="28"/>
        </w:rPr>
        <w:t xml:space="preserve"> труби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Овального </w:t>
      </w:r>
      <w:proofErr w:type="spellStart"/>
      <w:r w:rsidRPr="00BD397A">
        <w:rPr>
          <w:sz w:val="28"/>
          <w:szCs w:val="28"/>
        </w:rPr>
        <w:t>вікна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лабіринту</w:t>
      </w:r>
      <w:proofErr w:type="spellEnd"/>
      <w:r w:rsidRPr="00BD397A">
        <w:rPr>
          <w:sz w:val="28"/>
          <w:szCs w:val="28"/>
        </w:rPr>
        <w:t xml:space="preserve"> 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>Е Каналу лицевого нерва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11. </w:t>
      </w:r>
      <w:proofErr w:type="spellStart"/>
      <w:r w:rsidRPr="00BD397A">
        <w:rPr>
          <w:sz w:val="28"/>
          <w:szCs w:val="28"/>
        </w:rPr>
        <w:t>Назвіть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м'язи</w:t>
      </w:r>
      <w:proofErr w:type="spellEnd"/>
      <w:r w:rsidRPr="00BD397A">
        <w:rPr>
          <w:sz w:val="28"/>
          <w:szCs w:val="28"/>
        </w:rPr>
        <w:t xml:space="preserve">, </w:t>
      </w:r>
      <w:proofErr w:type="spellStart"/>
      <w:r w:rsidRPr="00BD397A">
        <w:rPr>
          <w:sz w:val="28"/>
          <w:szCs w:val="28"/>
        </w:rPr>
        <w:t>що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знаходяться</w:t>
      </w:r>
      <w:proofErr w:type="spellEnd"/>
      <w:r w:rsidRPr="00BD397A">
        <w:rPr>
          <w:sz w:val="28"/>
          <w:szCs w:val="28"/>
        </w:rPr>
        <w:t xml:space="preserve"> в </w:t>
      </w:r>
      <w:proofErr w:type="spellStart"/>
      <w:r w:rsidRPr="00BD397A">
        <w:rPr>
          <w:sz w:val="28"/>
          <w:szCs w:val="28"/>
        </w:rPr>
        <w:t>барабанній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порожнині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Стремінцевий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Молоточковий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М'яз</w:t>
      </w:r>
      <w:proofErr w:type="spellEnd"/>
      <w:r w:rsidRPr="00BD397A">
        <w:rPr>
          <w:sz w:val="28"/>
          <w:szCs w:val="28"/>
        </w:rPr>
        <w:t xml:space="preserve"> - </w:t>
      </w:r>
      <w:proofErr w:type="spellStart"/>
      <w:r w:rsidRPr="00BD397A">
        <w:rPr>
          <w:sz w:val="28"/>
          <w:szCs w:val="28"/>
        </w:rPr>
        <w:t>натягач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барабанної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перетинки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Присінковий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spellStart"/>
      <w:r w:rsidRPr="00BD397A">
        <w:rPr>
          <w:sz w:val="28"/>
          <w:szCs w:val="28"/>
        </w:rPr>
        <w:t>Отолітовий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12. Яке </w:t>
      </w:r>
      <w:proofErr w:type="spellStart"/>
      <w:r w:rsidRPr="00BD397A">
        <w:rPr>
          <w:sz w:val="28"/>
          <w:szCs w:val="28"/>
        </w:rPr>
        <w:t>вухо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називають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лабіринтом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Зовнішнє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Переднє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Середнє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Внутрішнє</w:t>
      </w:r>
      <w:proofErr w:type="spellEnd"/>
      <w:r w:rsidRPr="00BD397A">
        <w:rPr>
          <w:sz w:val="28"/>
          <w:szCs w:val="28"/>
        </w:rPr>
        <w:t xml:space="preserve"> 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spellStart"/>
      <w:r w:rsidRPr="00BD397A">
        <w:rPr>
          <w:sz w:val="28"/>
          <w:szCs w:val="28"/>
        </w:rPr>
        <w:t>Заднє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13. З </w:t>
      </w:r>
      <w:proofErr w:type="spellStart"/>
      <w:r w:rsidRPr="00BD397A">
        <w:rPr>
          <w:sz w:val="28"/>
          <w:szCs w:val="28"/>
        </w:rPr>
        <w:t>яких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відділів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складається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лабіринт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Печери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>В Завитка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Слухової</w:t>
      </w:r>
      <w:proofErr w:type="spellEnd"/>
      <w:r w:rsidRPr="00BD397A">
        <w:rPr>
          <w:sz w:val="28"/>
          <w:szCs w:val="28"/>
        </w:rPr>
        <w:t xml:space="preserve"> труби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Присінка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spellStart"/>
      <w:r w:rsidRPr="00BD397A">
        <w:rPr>
          <w:sz w:val="28"/>
          <w:szCs w:val="28"/>
        </w:rPr>
        <w:t>Півколових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каналів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14. </w:t>
      </w:r>
      <w:proofErr w:type="spellStart"/>
      <w:r w:rsidRPr="00BD397A">
        <w:rPr>
          <w:sz w:val="28"/>
          <w:szCs w:val="28"/>
        </w:rPr>
        <w:t>Назвіть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рідини</w:t>
      </w:r>
      <w:proofErr w:type="spellEnd"/>
      <w:r w:rsidRPr="00BD397A">
        <w:rPr>
          <w:sz w:val="28"/>
          <w:szCs w:val="28"/>
        </w:rPr>
        <w:t xml:space="preserve">, </w:t>
      </w:r>
      <w:proofErr w:type="spellStart"/>
      <w:r w:rsidRPr="00BD397A">
        <w:rPr>
          <w:sz w:val="28"/>
          <w:szCs w:val="28"/>
        </w:rPr>
        <w:t>які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містяться</w:t>
      </w:r>
      <w:proofErr w:type="spellEnd"/>
      <w:r w:rsidRPr="00BD397A">
        <w:rPr>
          <w:sz w:val="28"/>
          <w:szCs w:val="28"/>
        </w:rPr>
        <w:t xml:space="preserve"> у </w:t>
      </w:r>
      <w:proofErr w:type="spellStart"/>
      <w:r w:rsidRPr="00BD397A">
        <w:rPr>
          <w:sz w:val="28"/>
          <w:szCs w:val="28"/>
        </w:rPr>
        <w:t>внутрішньому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вусі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>А Кров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Ендолімфа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Перилімфа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Ліквор</w:t>
      </w:r>
      <w:proofErr w:type="spellEnd"/>
      <w:r w:rsidRPr="00BD397A">
        <w:rPr>
          <w:sz w:val="28"/>
          <w:szCs w:val="28"/>
        </w:rPr>
        <w:t xml:space="preserve"> 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Водяниста </w:t>
      </w:r>
      <w:proofErr w:type="spellStart"/>
      <w:r w:rsidRPr="00BD397A">
        <w:rPr>
          <w:sz w:val="28"/>
          <w:szCs w:val="28"/>
        </w:rPr>
        <w:t>волога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15. Де </w:t>
      </w:r>
      <w:proofErr w:type="spellStart"/>
      <w:r w:rsidRPr="00BD397A">
        <w:rPr>
          <w:sz w:val="28"/>
          <w:szCs w:val="28"/>
        </w:rPr>
        <w:t>знаходиться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спіральний</w:t>
      </w:r>
      <w:proofErr w:type="spellEnd"/>
      <w:r w:rsidRPr="00BD397A">
        <w:rPr>
          <w:sz w:val="28"/>
          <w:szCs w:val="28"/>
        </w:rPr>
        <w:t xml:space="preserve"> орган (орган </w:t>
      </w:r>
      <w:proofErr w:type="spellStart"/>
      <w:r w:rsidRPr="00BD397A">
        <w:rPr>
          <w:sz w:val="28"/>
          <w:szCs w:val="28"/>
        </w:rPr>
        <w:t>Корті</w:t>
      </w:r>
      <w:proofErr w:type="spellEnd"/>
      <w:r w:rsidRPr="00BD397A">
        <w:rPr>
          <w:sz w:val="28"/>
          <w:szCs w:val="28"/>
        </w:rPr>
        <w:t xml:space="preserve">) і яку </w:t>
      </w:r>
      <w:proofErr w:type="spellStart"/>
      <w:r w:rsidRPr="00BD397A">
        <w:rPr>
          <w:sz w:val="28"/>
          <w:szCs w:val="28"/>
        </w:rPr>
        <w:t>функцію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він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виконує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gramStart"/>
      <w:r w:rsidRPr="00BD397A">
        <w:rPr>
          <w:sz w:val="28"/>
          <w:szCs w:val="28"/>
        </w:rPr>
        <w:t>У</w:t>
      </w:r>
      <w:proofErr w:type="gram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присінку</w:t>
      </w:r>
      <w:proofErr w:type="spellEnd"/>
      <w:r w:rsidRPr="00BD397A">
        <w:rPr>
          <w:sz w:val="28"/>
          <w:szCs w:val="28"/>
        </w:rPr>
        <w:t xml:space="preserve">, </w:t>
      </w:r>
      <w:proofErr w:type="spellStart"/>
      <w:r w:rsidRPr="00BD397A">
        <w:rPr>
          <w:sz w:val="28"/>
          <w:szCs w:val="28"/>
        </w:rPr>
        <w:t>вестибулярну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gramStart"/>
      <w:r w:rsidRPr="00BD397A">
        <w:rPr>
          <w:sz w:val="28"/>
          <w:szCs w:val="28"/>
        </w:rPr>
        <w:t>У</w:t>
      </w:r>
      <w:proofErr w:type="gramEnd"/>
      <w:r w:rsidRPr="00BD397A">
        <w:rPr>
          <w:sz w:val="28"/>
          <w:szCs w:val="28"/>
        </w:rPr>
        <w:t xml:space="preserve"> </w:t>
      </w:r>
      <w:bookmarkStart w:id="0" w:name="_GoBack"/>
      <w:bookmarkEnd w:id="0"/>
      <w:r w:rsidRPr="00BD397A">
        <w:rPr>
          <w:sz w:val="28"/>
          <w:szCs w:val="28"/>
        </w:rPr>
        <w:t xml:space="preserve">завитку, </w:t>
      </w:r>
      <w:proofErr w:type="spellStart"/>
      <w:r w:rsidRPr="00BD397A">
        <w:rPr>
          <w:sz w:val="28"/>
          <w:szCs w:val="28"/>
        </w:rPr>
        <w:t>звукопроведення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lastRenderedPageBreak/>
        <w:t xml:space="preserve">С В </w:t>
      </w:r>
      <w:proofErr w:type="spellStart"/>
      <w:r w:rsidRPr="00BD397A">
        <w:rPr>
          <w:sz w:val="28"/>
          <w:szCs w:val="28"/>
        </w:rPr>
        <w:t>півколових</w:t>
      </w:r>
      <w:proofErr w:type="spellEnd"/>
      <w:r w:rsidRPr="00BD397A">
        <w:rPr>
          <w:sz w:val="28"/>
          <w:szCs w:val="28"/>
        </w:rPr>
        <w:t xml:space="preserve"> каналах, </w:t>
      </w:r>
      <w:proofErr w:type="spellStart"/>
      <w:r w:rsidRPr="00BD397A">
        <w:rPr>
          <w:sz w:val="28"/>
          <w:szCs w:val="28"/>
        </w:rPr>
        <w:t>звукосприйняття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В </w:t>
      </w:r>
      <w:proofErr w:type="spellStart"/>
      <w:r w:rsidRPr="00BD397A">
        <w:rPr>
          <w:sz w:val="28"/>
          <w:szCs w:val="28"/>
        </w:rPr>
        <w:t>барабанній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порожнині</w:t>
      </w:r>
      <w:proofErr w:type="spellEnd"/>
      <w:r w:rsidRPr="00BD397A">
        <w:rPr>
          <w:sz w:val="28"/>
          <w:szCs w:val="28"/>
        </w:rPr>
        <w:t xml:space="preserve">, </w:t>
      </w:r>
      <w:proofErr w:type="spellStart"/>
      <w:r w:rsidRPr="00BD397A">
        <w:rPr>
          <w:sz w:val="28"/>
          <w:szCs w:val="28"/>
        </w:rPr>
        <w:t>звукопрведення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gramStart"/>
      <w:r w:rsidRPr="00BD397A">
        <w:rPr>
          <w:sz w:val="28"/>
          <w:szCs w:val="28"/>
        </w:rPr>
        <w:t>У</w:t>
      </w:r>
      <w:proofErr w:type="gramEnd"/>
      <w:r w:rsidRPr="00BD397A">
        <w:rPr>
          <w:sz w:val="28"/>
          <w:szCs w:val="28"/>
        </w:rPr>
        <w:t xml:space="preserve"> завитку, </w:t>
      </w:r>
      <w:proofErr w:type="spellStart"/>
      <w:r w:rsidRPr="00BD397A">
        <w:rPr>
          <w:sz w:val="28"/>
          <w:szCs w:val="28"/>
        </w:rPr>
        <w:t>звукосприйняття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16. Де </w:t>
      </w:r>
      <w:proofErr w:type="spellStart"/>
      <w:r w:rsidRPr="00BD397A">
        <w:rPr>
          <w:sz w:val="28"/>
          <w:szCs w:val="28"/>
        </w:rPr>
        <w:t>знаходиться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отолітовий</w:t>
      </w:r>
      <w:proofErr w:type="spellEnd"/>
      <w:r w:rsidRPr="00BD397A">
        <w:rPr>
          <w:sz w:val="28"/>
          <w:szCs w:val="28"/>
        </w:rPr>
        <w:t xml:space="preserve"> аппарат і яку </w:t>
      </w:r>
      <w:proofErr w:type="spellStart"/>
      <w:r w:rsidRPr="00BD397A">
        <w:rPr>
          <w:sz w:val="28"/>
          <w:szCs w:val="28"/>
        </w:rPr>
        <w:t>функцію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він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виконує</w:t>
      </w:r>
      <w:proofErr w:type="spellEnd"/>
      <w:r w:rsidRPr="00BD397A">
        <w:rPr>
          <w:sz w:val="28"/>
          <w:szCs w:val="28"/>
        </w:rPr>
        <w:t xml:space="preserve">? 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gramStart"/>
      <w:r w:rsidRPr="00BD397A">
        <w:rPr>
          <w:sz w:val="28"/>
          <w:szCs w:val="28"/>
        </w:rPr>
        <w:t>У</w:t>
      </w:r>
      <w:proofErr w:type="gram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присінку</w:t>
      </w:r>
      <w:proofErr w:type="spellEnd"/>
      <w:r w:rsidRPr="00BD397A">
        <w:rPr>
          <w:sz w:val="28"/>
          <w:szCs w:val="28"/>
        </w:rPr>
        <w:t xml:space="preserve">, </w:t>
      </w:r>
      <w:proofErr w:type="spellStart"/>
      <w:r w:rsidRPr="00BD397A">
        <w:rPr>
          <w:sz w:val="28"/>
          <w:szCs w:val="28"/>
        </w:rPr>
        <w:t>вестибулярну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gramStart"/>
      <w:r w:rsidRPr="00BD397A">
        <w:rPr>
          <w:sz w:val="28"/>
          <w:szCs w:val="28"/>
        </w:rPr>
        <w:t>У</w:t>
      </w:r>
      <w:proofErr w:type="gramEnd"/>
      <w:r w:rsidRPr="00BD397A">
        <w:rPr>
          <w:sz w:val="28"/>
          <w:szCs w:val="28"/>
        </w:rPr>
        <w:t xml:space="preserve"> завитку, </w:t>
      </w:r>
      <w:proofErr w:type="spellStart"/>
      <w:r w:rsidRPr="00BD397A">
        <w:rPr>
          <w:sz w:val="28"/>
          <w:szCs w:val="28"/>
        </w:rPr>
        <w:t>звукопроведення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В </w:t>
      </w:r>
      <w:proofErr w:type="spellStart"/>
      <w:r w:rsidRPr="00BD397A">
        <w:rPr>
          <w:sz w:val="28"/>
          <w:szCs w:val="28"/>
        </w:rPr>
        <w:t>півколових</w:t>
      </w:r>
      <w:proofErr w:type="spellEnd"/>
      <w:r w:rsidRPr="00BD397A">
        <w:rPr>
          <w:sz w:val="28"/>
          <w:szCs w:val="28"/>
        </w:rPr>
        <w:t xml:space="preserve"> каналах, </w:t>
      </w:r>
      <w:proofErr w:type="spellStart"/>
      <w:r w:rsidRPr="00BD397A">
        <w:rPr>
          <w:sz w:val="28"/>
          <w:szCs w:val="28"/>
        </w:rPr>
        <w:t>звукосприйняття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В </w:t>
      </w:r>
      <w:proofErr w:type="spellStart"/>
      <w:r w:rsidRPr="00BD397A">
        <w:rPr>
          <w:sz w:val="28"/>
          <w:szCs w:val="28"/>
        </w:rPr>
        <w:t>барабанній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порожнині</w:t>
      </w:r>
      <w:proofErr w:type="spellEnd"/>
      <w:r w:rsidRPr="00BD397A">
        <w:rPr>
          <w:sz w:val="28"/>
          <w:szCs w:val="28"/>
        </w:rPr>
        <w:t xml:space="preserve">, </w:t>
      </w:r>
      <w:proofErr w:type="spellStart"/>
      <w:r w:rsidRPr="00BD397A">
        <w:rPr>
          <w:sz w:val="28"/>
          <w:szCs w:val="28"/>
        </w:rPr>
        <w:t>звукопрведення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gramStart"/>
      <w:r w:rsidRPr="00BD397A">
        <w:rPr>
          <w:sz w:val="28"/>
          <w:szCs w:val="28"/>
        </w:rPr>
        <w:t>У</w:t>
      </w:r>
      <w:proofErr w:type="gramEnd"/>
      <w:r w:rsidRPr="00BD397A">
        <w:rPr>
          <w:sz w:val="28"/>
          <w:szCs w:val="28"/>
        </w:rPr>
        <w:t xml:space="preserve"> завитку, </w:t>
      </w:r>
      <w:proofErr w:type="spellStart"/>
      <w:r w:rsidRPr="00BD397A">
        <w:rPr>
          <w:sz w:val="28"/>
          <w:szCs w:val="28"/>
        </w:rPr>
        <w:t>звукосприйняття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17. Де </w:t>
      </w:r>
      <w:proofErr w:type="spellStart"/>
      <w:r w:rsidRPr="00BD397A">
        <w:rPr>
          <w:sz w:val="28"/>
          <w:szCs w:val="28"/>
        </w:rPr>
        <w:t>знаходиться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ампульний</w:t>
      </w:r>
      <w:proofErr w:type="spellEnd"/>
      <w:r w:rsidRPr="00BD397A">
        <w:rPr>
          <w:sz w:val="28"/>
          <w:szCs w:val="28"/>
        </w:rPr>
        <w:t xml:space="preserve"> (</w:t>
      </w:r>
      <w:proofErr w:type="spellStart"/>
      <w:r w:rsidRPr="00BD397A">
        <w:rPr>
          <w:sz w:val="28"/>
          <w:szCs w:val="28"/>
        </w:rPr>
        <w:t>купульний</w:t>
      </w:r>
      <w:proofErr w:type="spellEnd"/>
      <w:r w:rsidRPr="00BD397A">
        <w:rPr>
          <w:sz w:val="28"/>
          <w:szCs w:val="28"/>
        </w:rPr>
        <w:t xml:space="preserve">) аппарат і яку </w:t>
      </w:r>
      <w:proofErr w:type="spellStart"/>
      <w:r w:rsidRPr="00BD397A">
        <w:rPr>
          <w:sz w:val="28"/>
          <w:szCs w:val="28"/>
        </w:rPr>
        <w:t>функцію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він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виконує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gramStart"/>
      <w:r w:rsidRPr="00BD397A">
        <w:rPr>
          <w:sz w:val="28"/>
          <w:szCs w:val="28"/>
        </w:rPr>
        <w:t>У</w:t>
      </w:r>
      <w:proofErr w:type="gram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присінку</w:t>
      </w:r>
      <w:proofErr w:type="spellEnd"/>
      <w:r w:rsidRPr="00BD397A">
        <w:rPr>
          <w:sz w:val="28"/>
          <w:szCs w:val="28"/>
        </w:rPr>
        <w:t xml:space="preserve">, </w:t>
      </w:r>
      <w:proofErr w:type="spellStart"/>
      <w:r w:rsidRPr="00BD397A">
        <w:rPr>
          <w:sz w:val="28"/>
          <w:szCs w:val="28"/>
        </w:rPr>
        <w:t>звукосприйняття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gramStart"/>
      <w:r w:rsidRPr="00BD397A">
        <w:rPr>
          <w:sz w:val="28"/>
          <w:szCs w:val="28"/>
        </w:rPr>
        <w:t>У</w:t>
      </w:r>
      <w:proofErr w:type="gramEnd"/>
      <w:r w:rsidRPr="00BD397A">
        <w:rPr>
          <w:sz w:val="28"/>
          <w:szCs w:val="28"/>
        </w:rPr>
        <w:t xml:space="preserve"> завитку, </w:t>
      </w:r>
      <w:proofErr w:type="spellStart"/>
      <w:r w:rsidRPr="00BD397A">
        <w:rPr>
          <w:sz w:val="28"/>
          <w:szCs w:val="28"/>
        </w:rPr>
        <w:t>звукопроведення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В </w:t>
      </w:r>
      <w:proofErr w:type="spellStart"/>
      <w:r w:rsidRPr="00BD397A">
        <w:rPr>
          <w:sz w:val="28"/>
          <w:szCs w:val="28"/>
        </w:rPr>
        <w:t>півколових</w:t>
      </w:r>
      <w:proofErr w:type="spellEnd"/>
      <w:r w:rsidRPr="00BD397A">
        <w:rPr>
          <w:sz w:val="28"/>
          <w:szCs w:val="28"/>
        </w:rPr>
        <w:t xml:space="preserve"> каналах, </w:t>
      </w:r>
      <w:proofErr w:type="spellStart"/>
      <w:r w:rsidRPr="00BD397A">
        <w:rPr>
          <w:sz w:val="28"/>
          <w:szCs w:val="28"/>
        </w:rPr>
        <w:t>вестибулярну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В </w:t>
      </w:r>
      <w:proofErr w:type="spellStart"/>
      <w:r w:rsidRPr="00BD397A">
        <w:rPr>
          <w:sz w:val="28"/>
          <w:szCs w:val="28"/>
        </w:rPr>
        <w:t>барабанній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порожнині</w:t>
      </w:r>
      <w:proofErr w:type="spellEnd"/>
      <w:r w:rsidRPr="00BD397A">
        <w:rPr>
          <w:sz w:val="28"/>
          <w:szCs w:val="28"/>
        </w:rPr>
        <w:t xml:space="preserve">, </w:t>
      </w:r>
      <w:proofErr w:type="spellStart"/>
      <w:r w:rsidRPr="00BD397A">
        <w:rPr>
          <w:sz w:val="28"/>
          <w:szCs w:val="28"/>
        </w:rPr>
        <w:t>звукопрведення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gramStart"/>
      <w:r w:rsidRPr="00BD397A">
        <w:rPr>
          <w:sz w:val="28"/>
          <w:szCs w:val="28"/>
        </w:rPr>
        <w:t>У</w:t>
      </w:r>
      <w:proofErr w:type="gramEnd"/>
      <w:r w:rsidRPr="00BD397A">
        <w:rPr>
          <w:sz w:val="28"/>
          <w:szCs w:val="28"/>
        </w:rPr>
        <w:t xml:space="preserve"> завитку, </w:t>
      </w:r>
      <w:proofErr w:type="spellStart"/>
      <w:r w:rsidRPr="00BD397A">
        <w:rPr>
          <w:sz w:val="28"/>
          <w:szCs w:val="28"/>
        </w:rPr>
        <w:t>звукосприйняття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18. </w:t>
      </w:r>
      <w:proofErr w:type="spellStart"/>
      <w:r w:rsidRPr="00BD397A">
        <w:rPr>
          <w:sz w:val="28"/>
          <w:szCs w:val="28"/>
        </w:rPr>
        <w:t>Назвіть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функції</w:t>
      </w:r>
      <w:proofErr w:type="spellEnd"/>
      <w:r w:rsidRPr="00BD397A">
        <w:rPr>
          <w:sz w:val="28"/>
          <w:szCs w:val="28"/>
        </w:rPr>
        <w:t xml:space="preserve">, </w:t>
      </w:r>
      <w:proofErr w:type="spellStart"/>
      <w:r w:rsidRPr="00BD397A">
        <w:rPr>
          <w:sz w:val="28"/>
          <w:szCs w:val="28"/>
        </w:rPr>
        <w:t>що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виконує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вухо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Слухову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Зорову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Пропріоцептивну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Нюхову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spellStart"/>
      <w:r w:rsidRPr="00BD397A">
        <w:rPr>
          <w:sz w:val="28"/>
          <w:szCs w:val="28"/>
        </w:rPr>
        <w:t>Вестибулярну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19. </w:t>
      </w:r>
      <w:proofErr w:type="spellStart"/>
      <w:r w:rsidRPr="00BD397A">
        <w:rPr>
          <w:sz w:val="28"/>
          <w:szCs w:val="28"/>
        </w:rPr>
        <w:t>Які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функції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виконує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слухова</w:t>
      </w:r>
      <w:proofErr w:type="spellEnd"/>
      <w:r w:rsidRPr="00BD397A">
        <w:rPr>
          <w:sz w:val="28"/>
          <w:szCs w:val="28"/>
        </w:rPr>
        <w:t xml:space="preserve"> труба?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Вестибулярну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Дренажну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Бактеріоцидну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Барофункцію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spellStart"/>
      <w:r w:rsidRPr="00BD397A">
        <w:rPr>
          <w:sz w:val="28"/>
          <w:szCs w:val="28"/>
        </w:rPr>
        <w:t>Звукосприймаючу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20. </w:t>
      </w:r>
      <w:proofErr w:type="spellStart"/>
      <w:r w:rsidRPr="00BD397A">
        <w:rPr>
          <w:sz w:val="28"/>
          <w:szCs w:val="28"/>
        </w:rPr>
        <w:t>Які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методи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обстеження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вуха</w:t>
      </w:r>
      <w:proofErr w:type="spellEnd"/>
      <w:r w:rsidRPr="00BD397A">
        <w:rPr>
          <w:sz w:val="28"/>
          <w:szCs w:val="28"/>
        </w:rPr>
        <w:t xml:space="preserve"> з </w:t>
      </w:r>
      <w:proofErr w:type="spellStart"/>
      <w:r w:rsidRPr="00BD397A">
        <w:rPr>
          <w:sz w:val="28"/>
          <w:szCs w:val="28"/>
        </w:rPr>
        <w:t>нижче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вказаних</w:t>
      </w:r>
      <w:proofErr w:type="spellEnd"/>
      <w:r w:rsidRPr="00BD397A">
        <w:rPr>
          <w:sz w:val="28"/>
          <w:szCs w:val="28"/>
        </w:rPr>
        <w:t xml:space="preserve"> </w:t>
      </w:r>
      <w:proofErr w:type="spellStart"/>
      <w:r w:rsidRPr="00BD397A">
        <w:rPr>
          <w:sz w:val="28"/>
          <w:szCs w:val="28"/>
        </w:rPr>
        <w:t>вірні</w:t>
      </w:r>
      <w:proofErr w:type="spellEnd"/>
      <w:r w:rsidRPr="00BD397A">
        <w:rPr>
          <w:sz w:val="28"/>
          <w:szCs w:val="28"/>
        </w:rPr>
        <w:t>?</w:t>
      </w:r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А </w:t>
      </w:r>
      <w:proofErr w:type="spellStart"/>
      <w:r w:rsidRPr="00BD397A">
        <w:rPr>
          <w:sz w:val="28"/>
          <w:szCs w:val="28"/>
        </w:rPr>
        <w:t>Отоскопія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В </w:t>
      </w:r>
      <w:proofErr w:type="spellStart"/>
      <w:r w:rsidRPr="00BD397A">
        <w:rPr>
          <w:sz w:val="28"/>
          <w:szCs w:val="28"/>
        </w:rPr>
        <w:t>Акуметрія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С </w:t>
      </w:r>
      <w:proofErr w:type="spellStart"/>
      <w:r w:rsidRPr="00BD397A">
        <w:rPr>
          <w:sz w:val="28"/>
          <w:szCs w:val="28"/>
        </w:rPr>
        <w:t>Аудіометрія</w:t>
      </w:r>
      <w:proofErr w:type="spellEnd"/>
    </w:p>
    <w:p w:rsidR="00BD397A" w:rsidRPr="00BD397A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Д </w:t>
      </w:r>
      <w:proofErr w:type="spellStart"/>
      <w:r w:rsidRPr="00BD397A">
        <w:rPr>
          <w:sz w:val="28"/>
          <w:szCs w:val="28"/>
        </w:rPr>
        <w:t>Отомікроскопія</w:t>
      </w:r>
      <w:proofErr w:type="spellEnd"/>
    </w:p>
    <w:p w:rsidR="00215FD8" w:rsidRPr="00215FD8" w:rsidRDefault="00BD397A" w:rsidP="00BD397A">
      <w:pPr>
        <w:jc w:val="both"/>
        <w:rPr>
          <w:sz w:val="28"/>
          <w:szCs w:val="28"/>
        </w:rPr>
      </w:pPr>
      <w:r w:rsidRPr="00BD397A">
        <w:rPr>
          <w:sz w:val="28"/>
          <w:szCs w:val="28"/>
        </w:rPr>
        <w:t xml:space="preserve">Е </w:t>
      </w:r>
      <w:proofErr w:type="spellStart"/>
      <w:r w:rsidRPr="00BD397A">
        <w:rPr>
          <w:sz w:val="28"/>
          <w:szCs w:val="28"/>
        </w:rPr>
        <w:t>Периметрія</w:t>
      </w:r>
      <w:proofErr w:type="spellEnd"/>
    </w:p>
    <w:sectPr w:rsidR="00215FD8" w:rsidRPr="00215FD8">
      <w:footerReference w:type="default" r:id="rId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85B55" w:rsidRDefault="00685B55" w:rsidP="00797EF1">
      <w:r>
        <w:separator/>
      </w:r>
    </w:p>
  </w:endnote>
  <w:endnote w:type="continuationSeparator" w:id="0">
    <w:p w:rsidR="00685B55" w:rsidRDefault="00685B55" w:rsidP="00797E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choolBookCTT">
    <w:altName w:val="Times New Roman"/>
    <w:charset w:val="CC"/>
    <w:family w:val="auto"/>
    <w:pitch w:val="variable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85625443"/>
      <w:docPartObj>
        <w:docPartGallery w:val="Page Numbers (Bottom of Page)"/>
        <w:docPartUnique/>
      </w:docPartObj>
    </w:sdtPr>
    <w:sdtEndPr/>
    <w:sdtContent>
      <w:p w:rsidR="00797EF1" w:rsidRDefault="00797EF1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397A">
          <w:rPr>
            <w:noProof/>
          </w:rPr>
          <w:t>4</w:t>
        </w:r>
        <w:r>
          <w:fldChar w:fldCharType="end"/>
        </w:r>
      </w:p>
    </w:sdtContent>
  </w:sdt>
  <w:p w:rsidR="00797EF1" w:rsidRDefault="00797EF1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85B55" w:rsidRDefault="00685B55" w:rsidP="00797EF1">
      <w:r>
        <w:separator/>
      </w:r>
    </w:p>
  </w:footnote>
  <w:footnote w:type="continuationSeparator" w:id="0">
    <w:p w:rsidR="00685B55" w:rsidRDefault="00685B55" w:rsidP="00797E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4D33E6"/>
    <w:multiLevelType w:val="hybridMultilevel"/>
    <w:tmpl w:val="7520AC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FC5299"/>
    <w:multiLevelType w:val="hybridMultilevel"/>
    <w:tmpl w:val="EE002A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071548"/>
    <w:multiLevelType w:val="hybridMultilevel"/>
    <w:tmpl w:val="6D62B310"/>
    <w:lvl w:ilvl="0" w:tplc="FE1C2046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F7A603B"/>
    <w:multiLevelType w:val="hybridMultilevel"/>
    <w:tmpl w:val="250C87FE"/>
    <w:lvl w:ilvl="0" w:tplc="C29A1C0A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7C1A8A"/>
    <w:multiLevelType w:val="hybridMultilevel"/>
    <w:tmpl w:val="6DD05F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07E6AAA"/>
    <w:multiLevelType w:val="hybridMultilevel"/>
    <w:tmpl w:val="306E56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9FE5978"/>
    <w:multiLevelType w:val="hybridMultilevel"/>
    <w:tmpl w:val="8B303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A1841FB"/>
    <w:multiLevelType w:val="hybridMultilevel"/>
    <w:tmpl w:val="694AA6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6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03C9"/>
    <w:rsid w:val="000A288F"/>
    <w:rsid w:val="00215FD8"/>
    <w:rsid w:val="00321C6B"/>
    <w:rsid w:val="0032696B"/>
    <w:rsid w:val="00382C92"/>
    <w:rsid w:val="004F2D08"/>
    <w:rsid w:val="005856CA"/>
    <w:rsid w:val="00685B55"/>
    <w:rsid w:val="007801C4"/>
    <w:rsid w:val="00797EF1"/>
    <w:rsid w:val="00816C0D"/>
    <w:rsid w:val="009203C9"/>
    <w:rsid w:val="00994D88"/>
    <w:rsid w:val="00A2359C"/>
    <w:rsid w:val="00B364BC"/>
    <w:rsid w:val="00BD397A"/>
    <w:rsid w:val="00D62233"/>
    <w:rsid w:val="00DE3F0F"/>
    <w:rsid w:val="00DF5A3A"/>
    <w:rsid w:val="00E27C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46D7FD-BB16-4F54-8976-0CD6B07E1D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7C4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4D8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797EF1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797EF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797EF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797EF1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4</Pages>
  <Words>664</Words>
  <Characters>3786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cp:lastPrinted>2020-04-28T14:19:00Z</cp:lastPrinted>
  <dcterms:created xsi:type="dcterms:W3CDTF">2020-04-28T12:00:00Z</dcterms:created>
  <dcterms:modified xsi:type="dcterms:W3CDTF">2020-04-28T14:19:00Z</dcterms:modified>
</cp:coreProperties>
</file>